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74008" w14:textId="30691302" w:rsidR="005339D9" w:rsidRPr="00CA6563" w:rsidRDefault="001E7B4E" w:rsidP="001E7B4E">
      <w:pPr>
        <w:tabs>
          <w:tab w:val="left" w:leader="underscore" w:pos="10206"/>
        </w:tabs>
        <w:ind w:hanging="567"/>
        <w:jc w:val="both"/>
      </w:pPr>
      <w:r>
        <w:rPr>
          <w:noProof/>
        </w:rPr>
        <w:drawing>
          <wp:inline distT="0" distB="0" distL="0" distR="0" wp14:anchorId="5E54B3DB" wp14:editId="366A661F">
            <wp:extent cx="6496840" cy="9186530"/>
            <wp:effectExtent l="0" t="0" r="0" b="0"/>
            <wp:docPr id="1" name="Рисунок 1" descr="F:\Рабочие программы\2022\Титулы\РП (3) 38.03.02 5 6 сем\¦а¦Я (3) 38.03.02 5 6 TБ¦¦¦-_page-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(3) 38.03.02 5 6 сем\¦а¦Я (3) 38.03.02 5 6 TБ¦¦¦-_page-000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0685" cy="9191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C9306" w14:textId="02F09C0B" w:rsidR="001E7B4E" w:rsidRDefault="001E7B4E" w:rsidP="00BF7AE7">
      <w:pPr>
        <w:tabs>
          <w:tab w:val="left" w:leader="underscore" w:pos="10206"/>
        </w:tabs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639EF67C" wp14:editId="3576CAFC">
            <wp:extent cx="5939790" cy="8398478"/>
            <wp:effectExtent l="0" t="0" r="3810" b="3175"/>
            <wp:docPr id="2" name="Рисунок 2" descr="F:\Рабочие программы\2022\Титулы\РП (3) 38.03.02 5 6 сем\¦а¦Я (3) 38.03.02 5 6 TБ¦¦¦-_page-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3) 38.03.02 5 6 сем\¦а¦Я (3) 38.03.02 5 6 TБ¦¦¦-_page-001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8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60874" w14:textId="77777777" w:rsidR="001E7B4E" w:rsidRDefault="001E7B4E" w:rsidP="001E7B4E">
      <w:pPr>
        <w:tabs>
          <w:tab w:val="left" w:leader="underscore" w:pos="10206"/>
        </w:tabs>
        <w:ind w:hanging="567"/>
        <w:jc w:val="center"/>
        <w:rPr>
          <w:b/>
        </w:rPr>
      </w:pPr>
    </w:p>
    <w:p w14:paraId="648F1AFD" w14:textId="77777777" w:rsidR="001E7B4E" w:rsidRDefault="001E7B4E" w:rsidP="001E7B4E">
      <w:pPr>
        <w:tabs>
          <w:tab w:val="left" w:leader="underscore" w:pos="10206"/>
        </w:tabs>
        <w:ind w:hanging="567"/>
        <w:jc w:val="center"/>
        <w:rPr>
          <w:b/>
        </w:rPr>
      </w:pPr>
    </w:p>
    <w:p w14:paraId="610B355F" w14:textId="77777777" w:rsidR="001E7B4E" w:rsidRDefault="001E7B4E" w:rsidP="001E7B4E">
      <w:pPr>
        <w:tabs>
          <w:tab w:val="left" w:leader="underscore" w:pos="10206"/>
        </w:tabs>
        <w:ind w:hanging="567"/>
        <w:jc w:val="center"/>
        <w:rPr>
          <w:b/>
        </w:rPr>
      </w:pPr>
    </w:p>
    <w:p w14:paraId="060B7913" w14:textId="77777777" w:rsidR="001E7B4E" w:rsidRDefault="001E7B4E" w:rsidP="001E7B4E">
      <w:pPr>
        <w:tabs>
          <w:tab w:val="left" w:leader="underscore" w:pos="10206"/>
        </w:tabs>
        <w:ind w:hanging="567"/>
        <w:jc w:val="center"/>
        <w:rPr>
          <w:b/>
        </w:rPr>
      </w:pPr>
    </w:p>
    <w:p w14:paraId="1D1180BD" w14:textId="37E0BBC6" w:rsidR="00BF7AE7" w:rsidRPr="00CA6563" w:rsidRDefault="00BF7AE7" w:rsidP="001E7B4E">
      <w:pPr>
        <w:tabs>
          <w:tab w:val="left" w:leader="underscore" w:pos="10206"/>
        </w:tabs>
        <w:ind w:hanging="567"/>
        <w:jc w:val="center"/>
        <w:rPr>
          <w:b/>
        </w:rPr>
      </w:pPr>
      <w:bookmarkStart w:id="0" w:name="_GoBack"/>
      <w:bookmarkEnd w:id="0"/>
      <w:r w:rsidRPr="00CA6563">
        <w:rPr>
          <w:b/>
        </w:rPr>
        <w:lastRenderedPageBreak/>
        <w:t>Аннотация рабочей программы по дисциплине</w:t>
      </w:r>
    </w:p>
    <w:p w14:paraId="43849AE4" w14:textId="1C71C694" w:rsidR="00BF7AE7" w:rsidRPr="00CA6563" w:rsidRDefault="00D00CD7" w:rsidP="00BF7AE7">
      <w:pPr>
        <w:tabs>
          <w:tab w:val="left" w:leader="underscore" w:pos="10206"/>
        </w:tabs>
        <w:jc w:val="center"/>
        <w:rPr>
          <w:b/>
        </w:rPr>
      </w:pPr>
      <w:r w:rsidRPr="00CA6563">
        <w:rPr>
          <w:b/>
        </w:rPr>
        <w:t>Стратегический менеджмент</w:t>
      </w:r>
    </w:p>
    <w:p w14:paraId="5136FA90" w14:textId="77777777" w:rsidR="00BF7AE7" w:rsidRPr="00CA6563" w:rsidRDefault="00BF7AE7" w:rsidP="00BF7AE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555B2206" w14:textId="49CF1F47" w:rsidR="00367586" w:rsidRPr="00CA6563" w:rsidRDefault="00BF7AE7" w:rsidP="00367586">
      <w:pPr>
        <w:ind w:firstLine="709"/>
        <w:jc w:val="both"/>
      </w:pPr>
      <w:r w:rsidRPr="00CA6563">
        <w:rPr>
          <w:b/>
        </w:rPr>
        <w:t xml:space="preserve">Цель преподавания дисциплины </w:t>
      </w:r>
      <w:r w:rsidR="00367586" w:rsidRPr="00CA6563">
        <w:rPr>
          <w:b/>
        </w:rPr>
        <w:t>–</w:t>
      </w:r>
      <w:r w:rsidRPr="00CA6563">
        <w:rPr>
          <w:b/>
        </w:rPr>
        <w:t xml:space="preserve"> </w:t>
      </w:r>
      <w:r w:rsidRPr="00CA6563">
        <w:rPr>
          <w:bCs/>
          <w:kern w:val="32"/>
        </w:rPr>
        <w:t>формирование</w:t>
      </w:r>
      <w:r w:rsidR="00367586" w:rsidRPr="00CA6563">
        <w:rPr>
          <w:bCs/>
          <w:kern w:val="32"/>
        </w:rPr>
        <w:t xml:space="preserve"> системы</w:t>
      </w:r>
      <w:r w:rsidRPr="00CA6563">
        <w:rPr>
          <w:bCs/>
          <w:kern w:val="32"/>
        </w:rPr>
        <w:t xml:space="preserve"> знаний, </w:t>
      </w:r>
      <w:r w:rsidR="00367586" w:rsidRPr="00CA6563">
        <w:rPr>
          <w:bCs/>
          <w:kern w:val="32"/>
        </w:rPr>
        <w:t xml:space="preserve">комплекса </w:t>
      </w:r>
      <w:r w:rsidRPr="00CA6563">
        <w:rPr>
          <w:bCs/>
          <w:kern w:val="32"/>
        </w:rPr>
        <w:t>умений и навыков в области</w:t>
      </w:r>
      <w:r w:rsidR="00367586" w:rsidRPr="00CA6563">
        <w:rPr>
          <w:bCs/>
          <w:kern w:val="32"/>
        </w:rPr>
        <w:t xml:space="preserve"> разработки и оценки последствий </w:t>
      </w:r>
      <w:r w:rsidR="00367586" w:rsidRPr="00CA6563">
        <w:t>обоснованных организационно-управленческих решений стратегического характера, с учетом их социальной значимости</w:t>
      </w:r>
      <w:r w:rsidR="00D64B1C" w:rsidRPr="00CA6563">
        <w:t>, а также поиска новых рыночных возможностей и развития стратегически важных направлений деятельности и организаций</w:t>
      </w:r>
      <w:r w:rsidR="00367586" w:rsidRPr="00CA6563">
        <w:t xml:space="preserve"> в условиях сложной и динамичной </w:t>
      </w:r>
      <w:r w:rsidR="00D64B1C" w:rsidRPr="00CA6563">
        <w:t xml:space="preserve">рыночной </w:t>
      </w:r>
      <w:r w:rsidR="00367586" w:rsidRPr="00CA6563">
        <w:t>среды</w:t>
      </w:r>
      <w:r w:rsidR="00D64B1C" w:rsidRPr="00CA6563">
        <w:t>.</w:t>
      </w:r>
    </w:p>
    <w:p w14:paraId="45374911" w14:textId="24352E67" w:rsidR="00BF7AE7" w:rsidRPr="00CA6563" w:rsidRDefault="00BF7AE7" w:rsidP="00BF7AE7">
      <w:pPr>
        <w:ind w:firstLine="709"/>
        <w:jc w:val="both"/>
        <w:rPr>
          <w:bCs/>
          <w:kern w:val="32"/>
        </w:rPr>
      </w:pPr>
    </w:p>
    <w:p w14:paraId="74FAFA72" w14:textId="77777777" w:rsidR="00BF7AE7" w:rsidRPr="00CA6563" w:rsidRDefault="00BF7AE7" w:rsidP="00BF7AE7">
      <w:pPr>
        <w:ind w:firstLine="709"/>
        <w:jc w:val="both"/>
        <w:rPr>
          <w:b/>
        </w:rPr>
      </w:pPr>
      <w:r w:rsidRPr="00CA6563">
        <w:rPr>
          <w:b/>
          <w:bCs/>
          <w:kern w:val="32"/>
        </w:rPr>
        <w:t xml:space="preserve">Задачи изучения </w:t>
      </w:r>
      <w:r w:rsidRPr="00CA6563">
        <w:rPr>
          <w:b/>
        </w:rPr>
        <w:t>дисциплины:</w:t>
      </w:r>
    </w:p>
    <w:p w14:paraId="5B66EF7C" w14:textId="3006653F" w:rsidR="00BF7AE7" w:rsidRPr="00CA6563" w:rsidRDefault="00BF7AE7" w:rsidP="00BF7AE7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 xml:space="preserve">- </w:t>
      </w:r>
      <w:r w:rsidR="00D64B1C" w:rsidRPr="00CA6563">
        <w:rPr>
          <w:bCs/>
          <w:kern w:val="32"/>
        </w:rPr>
        <w:t>освоение теоретических</w:t>
      </w:r>
      <w:r w:rsidRPr="00CA6563">
        <w:rPr>
          <w:bCs/>
          <w:kern w:val="32"/>
        </w:rPr>
        <w:t xml:space="preserve"> знани</w:t>
      </w:r>
      <w:r w:rsidR="00D64B1C" w:rsidRPr="00CA6563">
        <w:rPr>
          <w:bCs/>
          <w:kern w:val="32"/>
        </w:rPr>
        <w:t>й</w:t>
      </w:r>
      <w:r w:rsidR="00E36F3D" w:rsidRPr="00CA6563">
        <w:rPr>
          <w:bCs/>
          <w:kern w:val="32"/>
        </w:rPr>
        <w:t xml:space="preserve"> в области концептуальных основ стратегического менеджмента с учетом функционирования бизнес-едини</w:t>
      </w:r>
      <w:r w:rsidR="00FC78F9" w:rsidRPr="00CA6563">
        <w:rPr>
          <w:bCs/>
          <w:kern w:val="32"/>
        </w:rPr>
        <w:t>ц</w:t>
      </w:r>
      <w:r w:rsidR="00E36F3D" w:rsidRPr="00CA6563">
        <w:rPr>
          <w:bCs/>
          <w:kern w:val="32"/>
        </w:rPr>
        <w:t xml:space="preserve"> в сложных и динамичных условиях внешней рыночной среды</w:t>
      </w:r>
      <w:r w:rsidRPr="00CA6563">
        <w:rPr>
          <w:bCs/>
          <w:kern w:val="32"/>
        </w:rPr>
        <w:t xml:space="preserve">; </w:t>
      </w:r>
    </w:p>
    <w:p w14:paraId="16FE3C7E" w14:textId="737DC021" w:rsidR="00BF7AE7" w:rsidRPr="00CA6563" w:rsidRDefault="00BF7AE7" w:rsidP="00BF7AE7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>- развитие</w:t>
      </w:r>
      <w:r w:rsidR="00FC78F9" w:rsidRPr="00CA6563">
        <w:rPr>
          <w:bCs/>
          <w:kern w:val="32"/>
        </w:rPr>
        <w:t xml:space="preserve"> практических</w:t>
      </w:r>
      <w:r w:rsidRPr="00CA6563">
        <w:rPr>
          <w:bCs/>
          <w:kern w:val="32"/>
        </w:rPr>
        <w:t xml:space="preserve"> навыков принятия </w:t>
      </w:r>
      <w:r w:rsidR="00E36F3D" w:rsidRPr="00CA6563">
        <w:rPr>
          <w:bCs/>
          <w:kern w:val="32"/>
        </w:rPr>
        <w:t xml:space="preserve">стратегических </w:t>
      </w:r>
      <w:r w:rsidRPr="00CA6563">
        <w:t xml:space="preserve">организационно-управленческих </w:t>
      </w:r>
      <w:r w:rsidRPr="00CA6563">
        <w:rPr>
          <w:bCs/>
          <w:kern w:val="32"/>
        </w:rPr>
        <w:t>решений</w:t>
      </w:r>
      <w:r w:rsidR="00E36F3D" w:rsidRPr="00CA6563">
        <w:rPr>
          <w:bCs/>
          <w:kern w:val="32"/>
        </w:rPr>
        <w:t xml:space="preserve"> </w:t>
      </w:r>
      <w:r w:rsidRPr="00CA6563">
        <w:t>с учетом их социальной значимости</w:t>
      </w:r>
      <w:r w:rsidRPr="00CA6563">
        <w:rPr>
          <w:bCs/>
          <w:kern w:val="32"/>
        </w:rPr>
        <w:t xml:space="preserve"> в условиях сложной и динамичной внешней среды; </w:t>
      </w:r>
    </w:p>
    <w:p w14:paraId="32637C73" w14:textId="4FA9AE89" w:rsidR="00BF7AE7" w:rsidRPr="00CA6563" w:rsidRDefault="00BF7AE7" w:rsidP="00BF7AE7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 xml:space="preserve">- </w:t>
      </w:r>
      <w:r w:rsidR="00E36F3D" w:rsidRPr="00CA6563">
        <w:rPr>
          <w:bCs/>
          <w:kern w:val="32"/>
        </w:rPr>
        <w:t xml:space="preserve">формирование </w:t>
      </w:r>
      <w:r w:rsidR="00FC78F9" w:rsidRPr="00CA6563">
        <w:rPr>
          <w:bCs/>
          <w:kern w:val="32"/>
        </w:rPr>
        <w:t xml:space="preserve">практических </w:t>
      </w:r>
      <w:r w:rsidR="00E36F3D" w:rsidRPr="00CA6563">
        <w:rPr>
          <w:bCs/>
          <w:kern w:val="32"/>
        </w:rPr>
        <w:t>умений и навыков оценки новых рыночных возможностей как</w:t>
      </w:r>
      <w:r w:rsidR="00D64F6D" w:rsidRPr="00CA6563">
        <w:rPr>
          <w:bCs/>
          <w:kern w:val="32"/>
        </w:rPr>
        <w:t xml:space="preserve"> потенциальн</w:t>
      </w:r>
      <w:r w:rsidR="00FC78F9" w:rsidRPr="00CA6563">
        <w:rPr>
          <w:bCs/>
          <w:kern w:val="32"/>
        </w:rPr>
        <w:t>о</w:t>
      </w:r>
      <w:r w:rsidR="00D64F6D" w:rsidRPr="00CA6563">
        <w:rPr>
          <w:bCs/>
          <w:kern w:val="32"/>
        </w:rPr>
        <w:t xml:space="preserve"> новых </w:t>
      </w:r>
      <w:r w:rsidR="00E36F3D" w:rsidRPr="00CA6563">
        <w:rPr>
          <w:bCs/>
          <w:kern w:val="32"/>
        </w:rPr>
        <w:t>направлений</w:t>
      </w:r>
      <w:r w:rsidR="00D64F6D" w:rsidRPr="00CA6563">
        <w:rPr>
          <w:bCs/>
          <w:kern w:val="32"/>
        </w:rPr>
        <w:t xml:space="preserve"> деятельности организации в условиях стратегических изменений</w:t>
      </w:r>
      <w:r w:rsidRPr="00CA6563">
        <w:rPr>
          <w:bCs/>
          <w:kern w:val="32"/>
        </w:rPr>
        <w:t xml:space="preserve">; </w:t>
      </w:r>
    </w:p>
    <w:p w14:paraId="2DAA16FA" w14:textId="48A41962" w:rsidR="00BF7AE7" w:rsidRPr="00CA6563" w:rsidRDefault="00BF7AE7" w:rsidP="00BF7AE7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 xml:space="preserve">- развитие </w:t>
      </w:r>
      <w:r w:rsidR="00FC78F9" w:rsidRPr="00CA6563">
        <w:rPr>
          <w:bCs/>
          <w:kern w:val="32"/>
        </w:rPr>
        <w:t xml:space="preserve">практических </w:t>
      </w:r>
      <w:r w:rsidRPr="00CA6563">
        <w:rPr>
          <w:bCs/>
          <w:kern w:val="32"/>
        </w:rPr>
        <w:t>навыков</w:t>
      </w:r>
      <w:r w:rsidR="00D64F6D" w:rsidRPr="00CA6563">
        <w:rPr>
          <w:bCs/>
          <w:kern w:val="32"/>
        </w:rPr>
        <w:t xml:space="preserve"> стратегической</w:t>
      </w:r>
      <w:r w:rsidR="00D64F6D" w:rsidRPr="00CA6563">
        <w:t xml:space="preserve"> оценки новых направлений деятельности и организации в целом</w:t>
      </w:r>
      <w:r w:rsidR="00FC78F9" w:rsidRPr="00CA6563">
        <w:t xml:space="preserve">, включая </w:t>
      </w:r>
      <w:r w:rsidR="00FC78F9" w:rsidRPr="00CA6563">
        <w:rPr>
          <w:bCs/>
          <w:kern w:val="32"/>
        </w:rPr>
        <w:t>разработку оптимальной стратегии развития бизнеса</w:t>
      </w:r>
      <w:r w:rsidRPr="00CA6563">
        <w:rPr>
          <w:bCs/>
          <w:kern w:val="32"/>
        </w:rPr>
        <w:t xml:space="preserve">. </w:t>
      </w:r>
    </w:p>
    <w:p w14:paraId="71404E6F" w14:textId="77777777" w:rsidR="00BF7AE7" w:rsidRPr="00CA6563" w:rsidRDefault="00BF7AE7" w:rsidP="00BF7AE7">
      <w:pPr>
        <w:ind w:firstLine="709"/>
        <w:jc w:val="both"/>
        <w:rPr>
          <w:b/>
        </w:rPr>
      </w:pPr>
      <w:r w:rsidRPr="00CA6563">
        <w:rPr>
          <w:b/>
        </w:rPr>
        <w:t>В ходе изучения дисциплины у обучающихся формируются следующие компетенции:</w:t>
      </w:r>
    </w:p>
    <w:p w14:paraId="6DA8D6F7" w14:textId="66C29587" w:rsidR="00BF7AE7" w:rsidRPr="00CA6563" w:rsidRDefault="00BF7AE7" w:rsidP="00BF7AE7">
      <w:pPr>
        <w:ind w:firstLine="709"/>
        <w:jc w:val="both"/>
      </w:pPr>
      <w:r w:rsidRPr="00CA6563">
        <w:t xml:space="preserve">ОПК-3 - </w:t>
      </w:r>
      <w:r w:rsidR="00367586" w:rsidRPr="00CA6563"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</w:r>
      <w:r w:rsidRPr="00CA6563">
        <w:t xml:space="preserve">; </w:t>
      </w:r>
    </w:p>
    <w:p w14:paraId="32762987" w14:textId="36FBE5CF" w:rsidR="00D00CD7" w:rsidRPr="00CA6563" w:rsidRDefault="00D00CD7" w:rsidP="00BF7AE7">
      <w:pPr>
        <w:ind w:firstLine="709"/>
        <w:jc w:val="both"/>
      </w:pPr>
      <w:r w:rsidRPr="00CA6563">
        <w:t xml:space="preserve">ОПК-4 - </w:t>
      </w:r>
      <w:r w:rsidR="00367586" w:rsidRPr="00CA6563">
        <w:t>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организаций.</w:t>
      </w:r>
    </w:p>
    <w:p w14:paraId="60FF88AB" w14:textId="6609B27E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5ED2B0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1BB3D3A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6AA5DCE4" w14:textId="13AE0E96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7725EDF" w14:textId="77777777" w:rsidR="007F5303" w:rsidRPr="00CA6563" w:rsidRDefault="007F5303" w:rsidP="00DE17FF">
      <w:pPr>
        <w:tabs>
          <w:tab w:val="left" w:leader="underscore" w:pos="10206"/>
        </w:tabs>
        <w:jc w:val="both"/>
        <w:rPr>
          <w:b/>
        </w:rPr>
      </w:pPr>
    </w:p>
    <w:p w14:paraId="4E49CA50" w14:textId="7FE3354D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CA6563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A6563">
        <w:rPr>
          <w:b/>
        </w:rPr>
        <w:lastRenderedPageBreak/>
        <w:t>1. П</w:t>
      </w:r>
      <w:r w:rsidRPr="00CA6563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CA6563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A6563">
        <w:rPr>
          <w:b/>
        </w:rPr>
        <w:t>1.1. Цель преподавания дисциплины</w:t>
      </w:r>
    </w:p>
    <w:p w14:paraId="0C7280C9" w14:textId="1258B57F" w:rsidR="00077EE0" w:rsidRPr="00CA6563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  <w:r w:rsidRPr="00CA6563">
        <w:rPr>
          <w:bCs/>
          <w:kern w:val="32"/>
        </w:rPr>
        <w:t xml:space="preserve">       </w:t>
      </w:r>
      <w:r w:rsidR="00FC78F9" w:rsidRPr="00CA6563">
        <w:rPr>
          <w:bCs/>
          <w:kern w:val="32"/>
        </w:rPr>
        <w:t xml:space="preserve">Формирование системы знаний, комплекса умений и навыков в области разработки и оценки последствий </w:t>
      </w:r>
      <w:r w:rsidR="00FC78F9" w:rsidRPr="00CA6563">
        <w:t>обоснованных организационно-управленческих решений стратегического характера, с учетом их социальной значимости, а также поиска новых рыночных возможностей и развития стратегически важных направлений деятельности и организаций в условиях сложной и динамичной рыночной среды</w:t>
      </w:r>
    </w:p>
    <w:p w14:paraId="2BB61E96" w14:textId="77777777" w:rsidR="00924636" w:rsidRPr="00CA6563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CA6563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A6563">
        <w:rPr>
          <w:b/>
        </w:rPr>
        <w:t>1.2. Задачи изучения</w:t>
      </w:r>
    </w:p>
    <w:p w14:paraId="6AFBA7FC" w14:textId="77777777" w:rsidR="00FC78F9" w:rsidRPr="00CA6563" w:rsidRDefault="00FC78F9" w:rsidP="00FC78F9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 xml:space="preserve">- освоение теоретических знаний в области концептуальных основ стратегического менеджмента с учетом функционирования бизнес-единиц в сложных и динамичных условиях внешней рыночной среды; </w:t>
      </w:r>
    </w:p>
    <w:p w14:paraId="5368575F" w14:textId="77777777" w:rsidR="00FC78F9" w:rsidRPr="00CA6563" w:rsidRDefault="00FC78F9" w:rsidP="00FC78F9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 xml:space="preserve">- развитие практических навыков принятия стратегических </w:t>
      </w:r>
      <w:r w:rsidRPr="00CA6563">
        <w:t xml:space="preserve">организационно-управленческих </w:t>
      </w:r>
      <w:r w:rsidRPr="00CA6563">
        <w:rPr>
          <w:bCs/>
          <w:kern w:val="32"/>
        </w:rPr>
        <w:t xml:space="preserve">решений </w:t>
      </w:r>
      <w:r w:rsidRPr="00CA6563">
        <w:t>с учетом их социальной значимости</w:t>
      </w:r>
      <w:r w:rsidRPr="00CA6563">
        <w:rPr>
          <w:bCs/>
          <w:kern w:val="32"/>
        </w:rPr>
        <w:t xml:space="preserve"> в условиях сложной и динамичной внешней среды; </w:t>
      </w:r>
    </w:p>
    <w:p w14:paraId="64ECB5D8" w14:textId="77777777" w:rsidR="00FC78F9" w:rsidRPr="00CA6563" w:rsidRDefault="00FC78F9" w:rsidP="00FC78F9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 xml:space="preserve">- формирование практических умений и навыков оценки новых рыночных возможностей как потенциально новых направлений деятельности организации в условиях стратегических изменений; </w:t>
      </w:r>
    </w:p>
    <w:p w14:paraId="567D493D" w14:textId="16DEC951" w:rsidR="00077EE0" w:rsidRPr="00CA6563" w:rsidRDefault="00FC78F9" w:rsidP="00FC78F9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>- развитие практических навыков стратегической</w:t>
      </w:r>
      <w:r w:rsidRPr="00CA6563">
        <w:t xml:space="preserve"> оценки новых направлений деятельности и организации в целом, включая </w:t>
      </w:r>
      <w:r w:rsidRPr="00CA6563">
        <w:rPr>
          <w:bCs/>
          <w:kern w:val="32"/>
        </w:rPr>
        <w:t>разработку оптимальной стратегии развития бизнеса</w:t>
      </w:r>
      <w:r w:rsidR="00077EE0" w:rsidRPr="00CA6563">
        <w:t>.</w:t>
      </w:r>
    </w:p>
    <w:p w14:paraId="626DC265" w14:textId="77777777" w:rsidR="00924636" w:rsidRPr="00CA6563" w:rsidRDefault="00924636" w:rsidP="00077EE0">
      <w:pPr>
        <w:jc w:val="both"/>
        <w:rPr>
          <w:b/>
        </w:rPr>
      </w:pPr>
    </w:p>
    <w:p w14:paraId="59343094" w14:textId="04985126" w:rsidR="000E4F95" w:rsidRPr="00CA6563" w:rsidRDefault="000E4F95" w:rsidP="00077EE0">
      <w:pPr>
        <w:jc w:val="both"/>
        <w:rPr>
          <w:b/>
        </w:rPr>
      </w:pPr>
      <w:r w:rsidRPr="00CA6563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Pr="00CA6563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CA6563" w:rsidRPr="00CA6563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Pr="00CA6563" w:rsidRDefault="000E4F95" w:rsidP="00DE17FF">
            <w:pPr>
              <w:jc w:val="center"/>
            </w:pPr>
            <w:r w:rsidRPr="00CA6563">
              <w:t xml:space="preserve">№ </w:t>
            </w:r>
          </w:p>
          <w:p w14:paraId="02A0FBC7" w14:textId="77777777" w:rsidR="000E4F95" w:rsidRPr="00CA6563" w:rsidRDefault="000E4F95" w:rsidP="00DE17FF">
            <w:pPr>
              <w:jc w:val="center"/>
            </w:pPr>
            <w:r w:rsidRPr="00CA6563"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Pr="00CA6563" w:rsidRDefault="000E4F95" w:rsidP="00DE17FF">
            <w:pPr>
              <w:jc w:val="center"/>
            </w:pPr>
            <w:r w:rsidRPr="00CA6563"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Pr="00CA6563" w:rsidRDefault="000E4F95" w:rsidP="00DE17FF">
            <w:pPr>
              <w:jc w:val="center"/>
            </w:pPr>
            <w:r w:rsidRPr="00CA6563">
              <w:t>Индекс компетенции</w:t>
            </w:r>
          </w:p>
        </w:tc>
      </w:tr>
      <w:tr w:rsidR="00CA6563" w:rsidRPr="00CA6563" w14:paraId="421FAD51" w14:textId="77777777" w:rsidTr="00161428">
        <w:trPr>
          <w:jc w:val="center"/>
        </w:trPr>
        <w:tc>
          <w:tcPr>
            <w:tcW w:w="9356" w:type="dxa"/>
            <w:gridSpan w:val="6"/>
          </w:tcPr>
          <w:p w14:paraId="79AB77CB" w14:textId="73B1074C" w:rsidR="00754DC9" w:rsidRPr="00CA6563" w:rsidRDefault="00BF7AE7" w:rsidP="00DE17FF">
            <w:pPr>
              <w:jc w:val="center"/>
            </w:pPr>
            <w:r w:rsidRPr="00CA6563">
              <w:t>Общеп</w:t>
            </w:r>
            <w:r w:rsidR="00701FAA" w:rsidRPr="00CA6563">
              <w:t>рофессиональные (</w:t>
            </w:r>
            <w:r w:rsidRPr="00CA6563">
              <w:t>О</w:t>
            </w:r>
            <w:r w:rsidR="00701FAA" w:rsidRPr="00CA6563">
              <w:t>ПК)</w:t>
            </w:r>
          </w:p>
        </w:tc>
      </w:tr>
      <w:tr w:rsidR="00CA6563" w:rsidRPr="00CA6563" w14:paraId="2B9EE273" w14:textId="77777777" w:rsidTr="00FB5F44">
        <w:trPr>
          <w:jc w:val="center"/>
        </w:trPr>
        <w:tc>
          <w:tcPr>
            <w:tcW w:w="684" w:type="dxa"/>
            <w:gridSpan w:val="2"/>
          </w:tcPr>
          <w:p w14:paraId="5448DEF5" w14:textId="0CBEAAFE" w:rsidR="00FC78F9" w:rsidRPr="00CA6563" w:rsidRDefault="00FC78F9" w:rsidP="00FC78F9">
            <w:pPr>
              <w:jc w:val="center"/>
            </w:pPr>
            <w:r w:rsidRPr="00CA6563">
              <w:t>1</w:t>
            </w:r>
          </w:p>
        </w:tc>
        <w:tc>
          <w:tcPr>
            <w:tcW w:w="6966" w:type="dxa"/>
            <w:gridSpan w:val="2"/>
          </w:tcPr>
          <w:p w14:paraId="0A9E3160" w14:textId="6D79FE85" w:rsidR="00FC78F9" w:rsidRPr="00CA6563" w:rsidRDefault="00FC78F9" w:rsidP="00FC78F9">
            <w:pPr>
              <w:jc w:val="both"/>
            </w:pPr>
            <w:r w:rsidRPr="00CA6563"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706" w:type="dxa"/>
            <w:gridSpan w:val="2"/>
          </w:tcPr>
          <w:p w14:paraId="71D8F794" w14:textId="696FAE46" w:rsidR="00FC78F9" w:rsidRPr="00CA6563" w:rsidRDefault="00FC78F9" w:rsidP="00FC78F9">
            <w:pPr>
              <w:jc w:val="center"/>
            </w:pPr>
            <w:r w:rsidRPr="00CA6563">
              <w:t>ОПК-3</w:t>
            </w:r>
          </w:p>
        </w:tc>
      </w:tr>
      <w:tr w:rsidR="00FC78F9" w:rsidRPr="00CA6563" w14:paraId="5EB51B38" w14:textId="77777777" w:rsidTr="00FB5F44">
        <w:trPr>
          <w:jc w:val="center"/>
        </w:trPr>
        <w:tc>
          <w:tcPr>
            <w:tcW w:w="684" w:type="dxa"/>
            <w:gridSpan w:val="2"/>
          </w:tcPr>
          <w:p w14:paraId="495B0556" w14:textId="7B5ADB59" w:rsidR="00FC78F9" w:rsidRPr="00CA6563" w:rsidRDefault="00FC78F9" w:rsidP="00FC78F9">
            <w:pPr>
              <w:jc w:val="center"/>
            </w:pPr>
            <w:r w:rsidRPr="00CA6563">
              <w:t>2</w:t>
            </w:r>
          </w:p>
        </w:tc>
        <w:tc>
          <w:tcPr>
            <w:tcW w:w="6966" w:type="dxa"/>
            <w:gridSpan w:val="2"/>
          </w:tcPr>
          <w:p w14:paraId="43E88803" w14:textId="10A8D2A5" w:rsidR="00FC78F9" w:rsidRPr="00CA6563" w:rsidRDefault="00FC78F9" w:rsidP="00FC78F9">
            <w:pPr>
              <w:tabs>
                <w:tab w:val="left" w:leader="underscore" w:pos="10206"/>
              </w:tabs>
              <w:jc w:val="both"/>
            </w:pPr>
            <w:r w:rsidRPr="00CA6563">
              <w:t>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</w:p>
        </w:tc>
        <w:tc>
          <w:tcPr>
            <w:tcW w:w="1706" w:type="dxa"/>
            <w:gridSpan w:val="2"/>
          </w:tcPr>
          <w:p w14:paraId="4AB6B7C7" w14:textId="7B503751" w:rsidR="00FC78F9" w:rsidRPr="00CA6563" w:rsidRDefault="00FC78F9" w:rsidP="00FC78F9">
            <w:pPr>
              <w:jc w:val="center"/>
            </w:pPr>
            <w:r w:rsidRPr="00CA6563">
              <w:t>ОПК-4</w:t>
            </w:r>
          </w:p>
        </w:tc>
      </w:tr>
    </w:tbl>
    <w:p w14:paraId="285F05BD" w14:textId="77777777" w:rsidR="000E4F95" w:rsidRPr="00CA6563" w:rsidRDefault="000E4F95" w:rsidP="00DE17FF"/>
    <w:p w14:paraId="606BFB06" w14:textId="77777777" w:rsidR="00161428" w:rsidRPr="00CA6563" w:rsidRDefault="00161428" w:rsidP="00DE17FF">
      <w:r w:rsidRPr="00CA6563">
        <w:t>В результате освоения дисциплины обучающийся должен:</w:t>
      </w:r>
    </w:p>
    <w:p w14:paraId="0DC4E019" w14:textId="77777777" w:rsidR="00E05D1F" w:rsidRPr="00CA6563" w:rsidRDefault="00161428" w:rsidP="00020DC3">
      <w:pPr>
        <w:tabs>
          <w:tab w:val="left" w:pos="1134"/>
          <w:tab w:val="left" w:leader="underscore" w:pos="10206"/>
        </w:tabs>
        <w:jc w:val="both"/>
      </w:pPr>
      <w:r w:rsidRPr="00CA6563">
        <w:rPr>
          <w:i/>
        </w:rPr>
        <w:t>знать</w:t>
      </w:r>
      <w:r w:rsidRPr="00CA6563">
        <w:t>:</w:t>
      </w:r>
      <w:r w:rsidR="00077EE0" w:rsidRPr="00CA6563">
        <w:t xml:space="preserve"> </w:t>
      </w:r>
    </w:p>
    <w:p w14:paraId="3A54CA8E" w14:textId="5D9E9BDF" w:rsidR="009634A7" w:rsidRPr="00CA6563" w:rsidRDefault="00E05D1F" w:rsidP="00020DC3">
      <w:pPr>
        <w:tabs>
          <w:tab w:val="left" w:pos="1134"/>
          <w:tab w:val="left" w:leader="underscore" w:pos="10206"/>
        </w:tabs>
        <w:jc w:val="both"/>
      </w:pPr>
      <w:r w:rsidRPr="00CA6563">
        <w:t xml:space="preserve">- теоретические основы в области </w:t>
      </w:r>
      <w:r w:rsidR="009634A7" w:rsidRPr="00CA6563">
        <w:t>принятия организационно-управленческих решений с учетом их социальной значимости</w:t>
      </w:r>
      <w:r w:rsidR="00012BD0" w:rsidRPr="00CA6563">
        <w:t xml:space="preserve"> при </w:t>
      </w:r>
      <w:r w:rsidR="00B55FE0" w:rsidRPr="00CA6563">
        <w:t>разработк</w:t>
      </w:r>
      <w:r w:rsidR="005A100E" w:rsidRPr="00CA6563">
        <w:t>е</w:t>
      </w:r>
      <w:r w:rsidR="00B55FE0" w:rsidRPr="00CA6563">
        <w:t xml:space="preserve"> стратегии компании</w:t>
      </w:r>
      <w:r w:rsidR="00012BD0" w:rsidRPr="00CA6563">
        <w:t>;</w:t>
      </w:r>
    </w:p>
    <w:p w14:paraId="2C915E2C" w14:textId="5D05745C" w:rsidR="00297413" w:rsidRPr="00CA6563" w:rsidRDefault="009634A7" w:rsidP="00020DC3">
      <w:pPr>
        <w:tabs>
          <w:tab w:val="left" w:pos="1134"/>
          <w:tab w:val="left" w:leader="underscore" w:pos="10206"/>
        </w:tabs>
        <w:jc w:val="both"/>
      </w:pPr>
      <w:r w:rsidRPr="00CA6563">
        <w:t xml:space="preserve">- </w:t>
      </w:r>
      <w:r w:rsidR="005A100E" w:rsidRPr="00CA6563">
        <w:t>типы стратегий развития бизнеса в условиях конкурентной среды</w:t>
      </w:r>
      <w:r w:rsidR="00297413" w:rsidRPr="00CA6563">
        <w:t>;</w:t>
      </w:r>
    </w:p>
    <w:p w14:paraId="054976DA" w14:textId="18E8ADC4" w:rsidR="005A100E" w:rsidRPr="00CA6563" w:rsidRDefault="00297413" w:rsidP="00020DC3">
      <w:pPr>
        <w:tabs>
          <w:tab w:val="left" w:pos="1134"/>
          <w:tab w:val="left" w:leader="underscore" w:pos="10206"/>
        </w:tabs>
        <w:jc w:val="both"/>
      </w:pPr>
      <w:r w:rsidRPr="00CA6563">
        <w:t xml:space="preserve">- </w:t>
      </w:r>
      <w:r w:rsidR="005A100E" w:rsidRPr="00CA6563">
        <w:t>методы анализа среды функционирования организации</w:t>
      </w:r>
      <w:r w:rsidR="005C1B42" w:rsidRPr="00CA6563">
        <w:t>;</w:t>
      </w:r>
    </w:p>
    <w:p w14:paraId="74F6EB1E" w14:textId="21FF2487" w:rsidR="00E05D1F" w:rsidRPr="00CA6563" w:rsidRDefault="005A100E" w:rsidP="00020DC3">
      <w:pPr>
        <w:tabs>
          <w:tab w:val="left" w:pos="1134"/>
          <w:tab w:val="left" w:leader="underscore" w:pos="10206"/>
        </w:tabs>
        <w:jc w:val="both"/>
      </w:pPr>
      <w:r w:rsidRPr="00CA6563">
        <w:t xml:space="preserve">- </w:t>
      </w:r>
      <w:r w:rsidR="005C1B42" w:rsidRPr="00CA6563">
        <w:t>теоретические основы управления стратегическими изменениями</w:t>
      </w:r>
      <w:r w:rsidR="00297413" w:rsidRPr="00CA6563">
        <w:t>.</w:t>
      </w:r>
    </w:p>
    <w:p w14:paraId="1766F6A0" w14:textId="77777777" w:rsidR="00E65001" w:rsidRPr="00CA6563" w:rsidRDefault="00E65001" w:rsidP="00020DC3">
      <w:pPr>
        <w:tabs>
          <w:tab w:val="left" w:pos="1134"/>
          <w:tab w:val="left" w:leader="underscore" w:pos="10206"/>
        </w:tabs>
        <w:jc w:val="both"/>
      </w:pPr>
    </w:p>
    <w:p w14:paraId="10EDDEDE" w14:textId="7D213F8B" w:rsidR="00275F16" w:rsidRPr="00CA6563" w:rsidRDefault="00161428" w:rsidP="00DE17FF">
      <w:pPr>
        <w:tabs>
          <w:tab w:val="right" w:leader="underscore" w:pos="8505"/>
        </w:tabs>
        <w:jc w:val="both"/>
      </w:pPr>
      <w:r w:rsidRPr="00CA6563">
        <w:rPr>
          <w:i/>
        </w:rPr>
        <w:t>уметь</w:t>
      </w:r>
      <w:r w:rsidRPr="00CA6563">
        <w:t>:</w:t>
      </w:r>
      <w:r w:rsidR="00663EA6" w:rsidRPr="00CA6563">
        <w:t xml:space="preserve"> </w:t>
      </w:r>
    </w:p>
    <w:p w14:paraId="160E185E" w14:textId="1B061314" w:rsidR="00E557F6" w:rsidRPr="00CA6563" w:rsidRDefault="00275F16" w:rsidP="00DE17FF">
      <w:pPr>
        <w:tabs>
          <w:tab w:val="right" w:leader="underscore" w:pos="8505"/>
        </w:tabs>
        <w:jc w:val="both"/>
      </w:pPr>
      <w:r w:rsidRPr="00CA6563">
        <w:t xml:space="preserve">- </w:t>
      </w:r>
      <w:r w:rsidR="00297413" w:rsidRPr="00CA6563">
        <w:t xml:space="preserve">разрабатывать обоснованные </w:t>
      </w:r>
      <w:r w:rsidR="00C53EDD" w:rsidRPr="00CA6563">
        <w:t xml:space="preserve">социально-значимые </w:t>
      </w:r>
      <w:r w:rsidR="00297413" w:rsidRPr="00CA6563">
        <w:t>организационно-управленческие решения</w:t>
      </w:r>
      <w:r w:rsidR="00E557F6" w:rsidRPr="00CA6563">
        <w:t xml:space="preserve"> </w:t>
      </w:r>
      <w:r w:rsidR="005C1B42" w:rsidRPr="00CA6563">
        <w:t>стратегического характера</w:t>
      </w:r>
      <w:r w:rsidR="00E557F6" w:rsidRPr="00CA6563">
        <w:t>;</w:t>
      </w:r>
    </w:p>
    <w:p w14:paraId="7D00B485" w14:textId="4D54ECEE" w:rsidR="00663EA6" w:rsidRPr="00CA6563" w:rsidRDefault="00E557F6" w:rsidP="00DE17FF">
      <w:pPr>
        <w:tabs>
          <w:tab w:val="right" w:leader="underscore" w:pos="8505"/>
        </w:tabs>
        <w:jc w:val="both"/>
      </w:pPr>
      <w:r w:rsidRPr="00CA6563">
        <w:t xml:space="preserve">- оценивать </w:t>
      </w:r>
      <w:r w:rsidR="00E65001" w:rsidRPr="00CA6563">
        <w:t>последстви</w:t>
      </w:r>
      <w:r w:rsidRPr="00CA6563">
        <w:t>я</w:t>
      </w:r>
      <w:r w:rsidR="00E65001" w:rsidRPr="00CA6563">
        <w:t xml:space="preserve"> от</w:t>
      </w:r>
      <w:r w:rsidR="001A1BE0" w:rsidRPr="00CA6563">
        <w:t xml:space="preserve"> </w:t>
      </w:r>
      <w:r w:rsidR="00E65001" w:rsidRPr="00CA6563">
        <w:t>реализации</w:t>
      </w:r>
      <w:r w:rsidR="00297413" w:rsidRPr="00CA6563">
        <w:t xml:space="preserve"> </w:t>
      </w:r>
      <w:r w:rsidRPr="00CA6563">
        <w:t>организационно-управленческих решений</w:t>
      </w:r>
      <w:r w:rsidR="005C1B42" w:rsidRPr="00CA6563">
        <w:t xml:space="preserve"> стратегического характера</w:t>
      </w:r>
      <w:r w:rsidR="00C53EDD" w:rsidRPr="00CA6563">
        <w:t xml:space="preserve"> </w:t>
      </w:r>
      <w:r w:rsidR="00297413" w:rsidRPr="00CA6563">
        <w:t>в условиях сложной и динамичной среды</w:t>
      </w:r>
      <w:r w:rsidR="00FA6F1A" w:rsidRPr="00CA6563">
        <w:t>;</w:t>
      </w:r>
    </w:p>
    <w:p w14:paraId="04F72A28" w14:textId="0DB921C1" w:rsidR="005C1B42" w:rsidRPr="00CA6563" w:rsidRDefault="00A5455C" w:rsidP="00E65001">
      <w:pPr>
        <w:jc w:val="both"/>
      </w:pPr>
      <w:r w:rsidRPr="00CA6563">
        <w:t xml:space="preserve">- </w:t>
      </w:r>
      <w:r w:rsidR="005C1B42" w:rsidRPr="00CA6563">
        <w:t>выявлять и оценивать стратегически важные рыночные возможности;</w:t>
      </w:r>
    </w:p>
    <w:p w14:paraId="60C10105" w14:textId="75539EFE" w:rsidR="00020DC3" w:rsidRPr="00CA6563" w:rsidRDefault="005C1B42" w:rsidP="00E65001">
      <w:pPr>
        <w:jc w:val="both"/>
      </w:pPr>
      <w:r w:rsidRPr="00CA6563">
        <w:t>- разрабатывать стратегии развития новых направлений деятельности и организаций</w:t>
      </w:r>
      <w:r w:rsidR="00E65001" w:rsidRPr="00CA6563">
        <w:t>.</w:t>
      </w:r>
    </w:p>
    <w:p w14:paraId="53E73D0F" w14:textId="77777777" w:rsidR="00E65001" w:rsidRPr="00CA6563" w:rsidRDefault="00E65001" w:rsidP="00E65001">
      <w:pPr>
        <w:jc w:val="both"/>
      </w:pPr>
    </w:p>
    <w:p w14:paraId="67510497" w14:textId="751ADB6C" w:rsidR="00161428" w:rsidRPr="00CA6563" w:rsidRDefault="00161428" w:rsidP="00DE17FF">
      <w:pPr>
        <w:tabs>
          <w:tab w:val="right" w:leader="underscore" w:pos="8505"/>
        </w:tabs>
        <w:jc w:val="both"/>
      </w:pPr>
      <w:r w:rsidRPr="00CA6563">
        <w:rPr>
          <w:i/>
        </w:rPr>
        <w:t>владеть</w:t>
      </w:r>
      <w:r w:rsidRPr="00CA6563">
        <w:t>:</w:t>
      </w:r>
      <w:r w:rsidR="001752F4" w:rsidRPr="00CA6563">
        <w:t xml:space="preserve"> </w:t>
      </w:r>
    </w:p>
    <w:p w14:paraId="4952659D" w14:textId="76F38310" w:rsidR="00B63BFC" w:rsidRPr="00CA6563" w:rsidRDefault="001752F4" w:rsidP="00DE17FF">
      <w:pPr>
        <w:tabs>
          <w:tab w:val="right" w:leader="underscore" w:pos="8505"/>
        </w:tabs>
        <w:jc w:val="both"/>
      </w:pPr>
      <w:r w:rsidRPr="00CA6563">
        <w:t xml:space="preserve">- </w:t>
      </w:r>
      <w:r w:rsidR="00E65001" w:rsidRPr="00CA6563">
        <w:t>навыками</w:t>
      </w:r>
      <w:r w:rsidR="005C1B42" w:rsidRPr="00CA6563">
        <w:t xml:space="preserve"> использования ситуационного анализа и диагностики при оценке стратегического потенциала организации</w:t>
      </w:r>
      <w:r w:rsidR="001A1BE0" w:rsidRPr="00CA6563">
        <w:t>;</w:t>
      </w:r>
    </w:p>
    <w:p w14:paraId="2260C0E9" w14:textId="1B2BFEFE" w:rsidR="001752F4" w:rsidRPr="00CA6563" w:rsidRDefault="00B63BFC" w:rsidP="00DE17FF">
      <w:pPr>
        <w:tabs>
          <w:tab w:val="right" w:leader="underscore" w:pos="8505"/>
        </w:tabs>
        <w:jc w:val="both"/>
      </w:pPr>
      <w:r w:rsidRPr="00CA6563">
        <w:t xml:space="preserve">- навыками </w:t>
      </w:r>
      <w:r w:rsidR="005C1B42" w:rsidRPr="00CA6563">
        <w:t>формирования миссии и целей организации</w:t>
      </w:r>
      <w:r w:rsidR="007D7331" w:rsidRPr="00CA6563">
        <w:t xml:space="preserve"> в условиях сложной и динамичной рыночной среды</w:t>
      </w:r>
      <w:r w:rsidR="00FA6F1A" w:rsidRPr="00CA6563">
        <w:t>;</w:t>
      </w:r>
    </w:p>
    <w:p w14:paraId="2A2A04A6" w14:textId="72D77C6D" w:rsidR="00020DC3" w:rsidRPr="00CA6563" w:rsidRDefault="00275F16" w:rsidP="00DE17FF">
      <w:pPr>
        <w:tabs>
          <w:tab w:val="right" w:leader="underscore" w:pos="8505"/>
        </w:tabs>
        <w:jc w:val="both"/>
      </w:pPr>
      <w:r w:rsidRPr="00CA6563">
        <w:t xml:space="preserve">- </w:t>
      </w:r>
      <w:r w:rsidR="00B63BFC" w:rsidRPr="00CA6563">
        <w:t xml:space="preserve">методическим инструментарием в области </w:t>
      </w:r>
      <w:r w:rsidR="007D7331" w:rsidRPr="00CA6563">
        <w:t>разработки стратегии организации, в том числе при развития новых направлений деятельности</w:t>
      </w:r>
      <w:r w:rsidR="00D54FD4" w:rsidRPr="00CA6563">
        <w:t>.</w:t>
      </w:r>
    </w:p>
    <w:p w14:paraId="6178902A" w14:textId="77777777" w:rsidR="00E9405A" w:rsidRPr="00CA6563" w:rsidRDefault="00E9405A" w:rsidP="00DE17FF">
      <w:pPr>
        <w:tabs>
          <w:tab w:val="right" w:leader="underscore" w:pos="8505"/>
        </w:tabs>
        <w:jc w:val="both"/>
      </w:pPr>
    </w:p>
    <w:p w14:paraId="2D5F9299" w14:textId="00B39B30" w:rsidR="00FA2B2E" w:rsidRPr="00CA6563" w:rsidRDefault="00161428" w:rsidP="00927AEE">
      <w:r w:rsidRPr="00CA6563">
        <w:rPr>
          <w:i/>
        </w:rPr>
        <w:t>быть способным:</w:t>
      </w:r>
      <w:r w:rsidR="00927AEE" w:rsidRPr="00CA6563">
        <w:rPr>
          <w:i/>
        </w:rPr>
        <w:t xml:space="preserve"> </w:t>
      </w:r>
    </w:p>
    <w:p w14:paraId="65980865" w14:textId="070B59A2" w:rsidR="00FA6F1A" w:rsidRPr="00CA6563" w:rsidRDefault="00927AEE" w:rsidP="00FA6F1A">
      <w:pPr>
        <w:tabs>
          <w:tab w:val="right" w:leader="underscore" w:pos="8505"/>
        </w:tabs>
        <w:jc w:val="both"/>
      </w:pPr>
      <w:r w:rsidRPr="00CA6563">
        <w:t xml:space="preserve">- </w:t>
      </w:r>
      <w:r w:rsidR="00D54FD4" w:rsidRPr="00CA6563">
        <w:t>применять</w:t>
      </w:r>
      <w:r w:rsidR="00AA089C" w:rsidRPr="00CA6563">
        <w:t xml:space="preserve"> </w:t>
      </w:r>
      <w:r w:rsidR="00D54FD4" w:rsidRPr="00CA6563">
        <w:t xml:space="preserve">приобретенные теоретические знания, сформированные начальные умения и навыки </w:t>
      </w:r>
      <w:r w:rsidR="00AB2BDC" w:rsidRPr="00CA6563">
        <w:t>в</w:t>
      </w:r>
      <w:r w:rsidR="00D54FD4" w:rsidRPr="00CA6563">
        <w:t xml:space="preserve"> дальнейшей профессиональной деятельности</w:t>
      </w:r>
      <w:r w:rsidR="00AB2BDC" w:rsidRPr="00CA6563">
        <w:t>, в том числе участии</w:t>
      </w:r>
      <w:r w:rsidR="00D54FD4" w:rsidRPr="00CA6563">
        <w:t xml:space="preserve"> </w:t>
      </w:r>
      <w:r w:rsidR="00AB2BDC" w:rsidRPr="00CA6563">
        <w:t>в стратегическом управлении организацией.</w:t>
      </w:r>
    </w:p>
    <w:p w14:paraId="4687C07D" w14:textId="77777777" w:rsidR="000E4F95" w:rsidRPr="00CA6563" w:rsidRDefault="000E4F95" w:rsidP="00DE17FF">
      <w:pPr>
        <w:pageBreakBefore/>
        <w:jc w:val="both"/>
        <w:rPr>
          <w:b/>
        </w:rPr>
      </w:pPr>
      <w:r w:rsidRPr="00CA6563">
        <w:rPr>
          <w:b/>
        </w:rPr>
        <w:lastRenderedPageBreak/>
        <w:t xml:space="preserve">2. </w:t>
      </w:r>
      <w:r w:rsidRPr="00CA6563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Pr="00CA6563" w:rsidRDefault="000E4F95" w:rsidP="00DE17FF">
      <w:pPr>
        <w:jc w:val="both"/>
      </w:pPr>
    </w:p>
    <w:p w14:paraId="7D7F3B61" w14:textId="543DD8B1" w:rsidR="000E4F95" w:rsidRPr="00CA6563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A6563">
        <w:rPr>
          <w:b/>
        </w:rPr>
        <w:t xml:space="preserve">2.1. Перечень дисциплин, освоение которых </w:t>
      </w:r>
      <w:r w:rsidR="00C43568" w:rsidRPr="00CA6563">
        <w:rPr>
          <w:b/>
        </w:rPr>
        <w:t>обучающимис</w:t>
      </w:r>
      <w:r w:rsidR="003F57DE" w:rsidRPr="00CA6563">
        <w:rPr>
          <w:b/>
        </w:rPr>
        <w:t>я</w:t>
      </w:r>
      <w:r w:rsidRPr="00CA6563">
        <w:rPr>
          <w:b/>
        </w:rPr>
        <w:t xml:space="preserve"> необходимо для изучения данной дисциплины</w:t>
      </w:r>
      <w:r w:rsidR="00C43568" w:rsidRPr="00CA6563">
        <w:rPr>
          <w:b/>
        </w:rPr>
        <w:t xml:space="preserve"> </w:t>
      </w:r>
    </w:p>
    <w:p w14:paraId="73EBA8B1" w14:textId="0D338B9D" w:rsidR="00AB2BDC" w:rsidRPr="00CA6563" w:rsidRDefault="00AB2BDC" w:rsidP="00AB2BDC">
      <w:pPr>
        <w:tabs>
          <w:tab w:val="left" w:leader="underscore" w:pos="10206"/>
        </w:tabs>
        <w:jc w:val="both"/>
      </w:pPr>
      <w:r w:rsidRPr="00CA6563">
        <w:t>Управление человеческими ресурсами</w:t>
      </w:r>
    </w:p>
    <w:p w14:paraId="0118FA38" w14:textId="50138DFA" w:rsidR="00AB2BDC" w:rsidRPr="00CA6563" w:rsidRDefault="00AB2BDC" w:rsidP="00AB2BDC">
      <w:pPr>
        <w:tabs>
          <w:tab w:val="left" w:leader="underscore" w:pos="10206"/>
        </w:tabs>
        <w:jc w:val="both"/>
      </w:pPr>
      <w:r w:rsidRPr="00CA6563">
        <w:t>Маркетинг</w:t>
      </w:r>
    </w:p>
    <w:p w14:paraId="22BA81C9" w14:textId="77777777" w:rsidR="00AB2BDC" w:rsidRPr="00CA6563" w:rsidRDefault="00AB2BDC" w:rsidP="00DE17FF">
      <w:pPr>
        <w:tabs>
          <w:tab w:val="left" w:leader="underscore" w:pos="10206"/>
        </w:tabs>
        <w:jc w:val="both"/>
      </w:pPr>
    </w:p>
    <w:p w14:paraId="03FA9AA1" w14:textId="63AEE759" w:rsidR="000E4F95" w:rsidRPr="00CA6563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A6563">
        <w:rPr>
          <w:b/>
        </w:rPr>
        <w:t>2.2. Перечень дисциплин, изучение которых базируется на материале данной дисциплины</w:t>
      </w:r>
      <w:r w:rsidR="00C43568" w:rsidRPr="00CA6563">
        <w:rPr>
          <w:b/>
        </w:rPr>
        <w:t xml:space="preserve"> </w:t>
      </w:r>
    </w:p>
    <w:p w14:paraId="1B3179A6" w14:textId="73F08C00" w:rsidR="00F94323" w:rsidRPr="00CA6563" w:rsidRDefault="00F94323" w:rsidP="00F94323">
      <w:pPr>
        <w:tabs>
          <w:tab w:val="left" w:leader="underscore" w:pos="10206"/>
        </w:tabs>
        <w:jc w:val="both"/>
      </w:pPr>
      <w:r w:rsidRPr="00CA6563">
        <w:t>Управление организационным развитием и изменениями в компании</w:t>
      </w:r>
    </w:p>
    <w:p w14:paraId="70A88CEE" w14:textId="77777777" w:rsidR="00F94323" w:rsidRPr="00CA6563" w:rsidRDefault="00F94323" w:rsidP="00F94323">
      <w:pPr>
        <w:tabs>
          <w:tab w:val="left" w:leader="underscore" w:pos="10206"/>
        </w:tabs>
        <w:jc w:val="both"/>
      </w:pPr>
      <w:r w:rsidRPr="00CA6563">
        <w:t>Корпоративная социальная ответственность</w:t>
      </w:r>
    </w:p>
    <w:p w14:paraId="339D85FD" w14:textId="77777777" w:rsidR="00F94323" w:rsidRPr="00CA6563" w:rsidRDefault="00F94323" w:rsidP="00F94323">
      <w:pPr>
        <w:tabs>
          <w:tab w:val="left" w:leader="underscore" w:pos="10206"/>
        </w:tabs>
        <w:jc w:val="both"/>
      </w:pPr>
      <w:r w:rsidRPr="00CA6563">
        <w:t>Организация предпринимательской деятельности</w:t>
      </w:r>
    </w:p>
    <w:p w14:paraId="125C7C12" w14:textId="77777777" w:rsidR="00F94323" w:rsidRPr="00CA6563" w:rsidRDefault="00F94323" w:rsidP="00F94323">
      <w:pPr>
        <w:tabs>
          <w:tab w:val="left" w:leader="underscore" w:pos="10206"/>
        </w:tabs>
        <w:jc w:val="both"/>
      </w:pPr>
      <w:r w:rsidRPr="00CA6563">
        <w:t>Бизнес-планирование</w:t>
      </w:r>
    </w:p>
    <w:p w14:paraId="6E37E066" w14:textId="77777777" w:rsidR="00F94323" w:rsidRPr="00CA6563" w:rsidRDefault="00F94323" w:rsidP="00F94323">
      <w:pPr>
        <w:tabs>
          <w:tab w:val="left" w:leader="underscore" w:pos="10206"/>
        </w:tabs>
        <w:jc w:val="both"/>
      </w:pPr>
    </w:p>
    <w:p w14:paraId="2F4273B8" w14:textId="54149644" w:rsidR="00C13D04" w:rsidRPr="00CA6563" w:rsidRDefault="00C13D04" w:rsidP="00C13D04">
      <w:pPr>
        <w:jc w:val="both"/>
      </w:pPr>
      <w:r w:rsidRPr="00CA6563">
        <w:tab/>
      </w:r>
    </w:p>
    <w:p w14:paraId="440DCF56" w14:textId="73AD4923" w:rsidR="00393FCB" w:rsidRPr="00CA6563" w:rsidRDefault="00393FCB" w:rsidP="00DE17FF">
      <w:pPr>
        <w:jc w:val="both"/>
      </w:pPr>
    </w:p>
    <w:p w14:paraId="7A956CAA" w14:textId="62D5EDB9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3. Структура и содержание дисциплины:</w:t>
      </w:r>
    </w:p>
    <w:p w14:paraId="5176A70C" w14:textId="77777777" w:rsidR="000E4F95" w:rsidRPr="00CA6563" w:rsidRDefault="000E4F95" w:rsidP="00DE17FF">
      <w:pPr>
        <w:jc w:val="both"/>
      </w:pPr>
      <w:r w:rsidRPr="00CA6563">
        <w:tab/>
      </w:r>
    </w:p>
    <w:p w14:paraId="4FF369C6" w14:textId="71F81255" w:rsidR="007E3C8B" w:rsidRPr="00CA6563" w:rsidRDefault="007E3C8B" w:rsidP="00DE17FF">
      <w:pPr>
        <w:tabs>
          <w:tab w:val="left" w:pos="4395"/>
        </w:tabs>
        <w:ind w:firstLine="709"/>
        <w:jc w:val="both"/>
      </w:pPr>
      <w:r w:rsidRPr="00CA6563">
        <w:t>Общая трудоемкость дисциплины:</w:t>
      </w:r>
      <w:r w:rsidRPr="00CA6563">
        <w:tab/>
        <w:t xml:space="preserve">зачетные единицы – </w:t>
      </w:r>
      <w:r w:rsidR="00F94323" w:rsidRPr="00CA6563">
        <w:rPr>
          <w:bCs/>
        </w:rPr>
        <w:t>6</w:t>
      </w:r>
    </w:p>
    <w:p w14:paraId="482DB8C8" w14:textId="7C75D44C" w:rsidR="000E4F95" w:rsidRPr="00CA6563" w:rsidRDefault="007E3C8B" w:rsidP="00DE17FF">
      <w:pPr>
        <w:tabs>
          <w:tab w:val="left" w:pos="4395"/>
        </w:tabs>
        <w:ind w:firstLine="709"/>
        <w:jc w:val="both"/>
      </w:pPr>
      <w:r w:rsidRPr="00CA6563">
        <w:tab/>
      </w:r>
      <w:r w:rsidR="00B00771" w:rsidRPr="00CA6563">
        <w:t xml:space="preserve">                       </w:t>
      </w:r>
      <w:r w:rsidRPr="00CA6563">
        <w:t>часы –</w:t>
      </w:r>
      <w:r w:rsidR="00F94323" w:rsidRPr="00CA6563">
        <w:t xml:space="preserve"> 216</w:t>
      </w:r>
    </w:p>
    <w:p w14:paraId="1D16A10F" w14:textId="77777777" w:rsidR="000E4F95" w:rsidRPr="00CA6563" w:rsidRDefault="000E4F95" w:rsidP="00DE17FF">
      <w:pPr>
        <w:ind w:firstLine="709"/>
        <w:jc w:val="both"/>
      </w:pPr>
    </w:p>
    <w:p w14:paraId="082D6C1B" w14:textId="77777777" w:rsidR="000E4F95" w:rsidRPr="00CA6563" w:rsidRDefault="000E4F95" w:rsidP="00DE17FF">
      <w:pPr>
        <w:ind w:firstLine="709"/>
        <w:jc w:val="both"/>
      </w:pPr>
      <w:r w:rsidRPr="00CA6563">
        <w:t>Общее содержание дисциплины по разделам (при необходимости):</w:t>
      </w:r>
    </w:p>
    <w:p w14:paraId="51990F5D" w14:textId="77777777" w:rsidR="000E4F95" w:rsidRPr="00CA6563" w:rsidRDefault="000E4F95" w:rsidP="00DE17FF"/>
    <w:p w14:paraId="77EF4E87" w14:textId="77777777" w:rsidR="000E4F95" w:rsidRPr="00CA6563" w:rsidRDefault="000E4F95" w:rsidP="00DE17FF">
      <w:pPr>
        <w:rPr>
          <w:b/>
        </w:rPr>
      </w:pPr>
      <w:r w:rsidRPr="00CA6563">
        <w:rPr>
          <w:b/>
        </w:rPr>
        <w:t>3.1. Объем дисциплины и виды учебной работы</w:t>
      </w:r>
    </w:p>
    <w:p w14:paraId="32A498E4" w14:textId="77777777" w:rsidR="000E4F95" w:rsidRPr="00CA6563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CA6563" w:rsidRPr="00CA6563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Зачет</w:t>
            </w:r>
          </w:p>
        </w:tc>
      </w:tr>
      <w:tr w:rsidR="00CA6563" w:rsidRPr="00CA6563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Pr="00CA6563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Pr="00CA6563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Pr="00CA6563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CA6563" w:rsidRDefault="00067788" w:rsidP="00DE17FF">
            <w:pPr>
              <w:jc w:val="center"/>
            </w:pPr>
            <w:r w:rsidRPr="00CA6563"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CA6563" w:rsidRDefault="00067788" w:rsidP="00DE17FF">
            <w:pPr>
              <w:jc w:val="center"/>
            </w:pPr>
            <w:r w:rsidRPr="00CA6563"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CA6563" w:rsidRDefault="00067788" w:rsidP="00DE17FF">
            <w:pPr>
              <w:jc w:val="center"/>
            </w:pPr>
            <w:r w:rsidRPr="00CA6563"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CA6563" w:rsidRDefault="00067788" w:rsidP="00DE17FF">
            <w:pPr>
              <w:jc w:val="center"/>
            </w:pPr>
            <w:r w:rsidRPr="00CA6563"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CA6563" w:rsidRDefault="00067788" w:rsidP="00DE17FF">
            <w:pPr>
              <w:jc w:val="center"/>
            </w:pPr>
            <w:r w:rsidRPr="00CA6563"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CA6563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CA6563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CA6563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CA6563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CA6563" w:rsidRDefault="00067788" w:rsidP="00DE17FF">
            <w:pPr>
              <w:jc w:val="center"/>
            </w:pPr>
          </w:p>
        </w:tc>
      </w:tr>
      <w:tr w:rsidR="00CA6563" w:rsidRPr="00CA6563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5D799164" w:rsidR="00673E07" w:rsidRPr="00CA6563" w:rsidRDefault="00F94323" w:rsidP="00DE17FF">
            <w:pPr>
              <w:jc w:val="center"/>
            </w:pPr>
            <w:r w:rsidRPr="00CA6563">
              <w:t>5</w:t>
            </w:r>
          </w:p>
        </w:tc>
        <w:tc>
          <w:tcPr>
            <w:tcW w:w="882" w:type="dxa"/>
          </w:tcPr>
          <w:p w14:paraId="5920FA37" w14:textId="368BD5BF" w:rsidR="00673E07" w:rsidRPr="00CA6563" w:rsidRDefault="00F94323" w:rsidP="00DE17FF">
            <w:pPr>
              <w:jc w:val="center"/>
            </w:pPr>
            <w:r w:rsidRPr="00CA6563">
              <w:t>216</w:t>
            </w:r>
          </w:p>
        </w:tc>
        <w:tc>
          <w:tcPr>
            <w:tcW w:w="882" w:type="dxa"/>
          </w:tcPr>
          <w:p w14:paraId="612C065E" w14:textId="602BE727" w:rsidR="00673E07" w:rsidRPr="00CA6563" w:rsidRDefault="00AB6B80" w:rsidP="00DE17FF">
            <w:pPr>
              <w:jc w:val="center"/>
            </w:pPr>
            <w:r>
              <w:t>40</w:t>
            </w:r>
          </w:p>
        </w:tc>
        <w:tc>
          <w:tcPr>
            <w:tcW w:w="606" w:type="dxa"/>
          </w:tcPr>
          <w:p w14:paraId="70FD1DAF" w14:textId="56594002" w:rsidR="00673E07" w:rsidRPr="00CA6563" w:rsidRDefault="00AB6B80" w:rsidP="00DE17FF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14:paraId="3968C51A" w14:textId="4ADFC8D2" w:rsidR="00673E07" w:rsidRPr="00CA6563" w:rsidRDefault="00393FCB" w:rsidP="00DE17FF">
            <w:pPr>
              <w:jc w:val="center"/>
            </w:pPr>
            <w:r w:rsidRPr="00CA6563">
              <w:t>-</w:t>
            </w:r>
          </w:p>
        </w:tc>
        <w:tc>
          <w:tcPr>
            <w:tcW w:w="606" w:type="dxa"/>
          </w:tcPr>
          <w:p w14:paraId="035E3A1C" w14:textId="2F1A69E1" w:rsidR="00673E07" w:rsidRPr="00CA6563" w:rsidRDefault="00AB6B80" w:rsidP="00DE17FF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14:paraId="50E7F879" w14:textId="057C862E" w:rsidR="00673E07" w:rsidRPr="00CA6563" w:rsidRDefault="00393FCB" w:rsidP="00DE17FF">
            <w:pPr>
              <w:jc w:val="center"/>
            </w:pPr>
            <w:r w:rsidRPr="00CA6563">
              <w:t>2</w:t>
            </w:r>
          </w:p>
        </w:tc>
        <w:tc>
          <w:tcPr>
            <w:tcW w:w="606" w:type="dxa"/>
          </w:tcPr>
          <w:p w14:paraId="6E340B8D" w14:textId="3A97C5D1" w:rsidR="00673E07" w:rsidRPr="00CA6563" w:rsidRDefault="00F94323" w:rsidP="00DE17FF">
            <w:pPr>
              <w:jc w:val="center"/>
            </w:pPr>
            <w:r w:rsidRPr="00CA6563">
              <w:t>2</w:t>
            </w:r>
          </w:p>
        </w:tc>
        <w:tc>
          <w:tcPr>
            <w:tcW w:w="799" w:type="dxa"/>
          </w:tcPr>
          <w:p w14:paraId="5DAC1901" w14:textId="6FC45689" w:rsidR="00673E07" w:rsidRPr="00CA6563" w:rsidRDefault="00393FCB" w:rsidP="00DE17FF">
            <w:pPr>
              <w:jc w:val="center"/>
            </w:pPr>
            <w:r w:rsidRPr="00CA6563">
              <w:t>1</w:t>
            </w:r>
            <w:r w:rsidR="00AB6B80">
              <w:t>48</w:t>
            </w:r>
          </w:p>
        </w:tc>
        <w:tc>
          <w:tcPr>
            <w:tcW w:w="799" w:type="dxa"/>
          </w:tcPr>
          <w:p w14:paraId="2E483413" w14:textId="3F42B0A0" w:rsidR="00673E07" w:rsidRPr="00CA6563" w:rsidRDefault="00F94323" w:rsidP="00DE17FF">
            <w:pPr>
              <w:jc w:val="center"/>
            </w:pPr>
            <w:r w:rsidRPr="00CA6563">
              <w:t>27</w:t>
            </w:r>
          </w:p>
        </w:tc>
        <w:tc>
          <w:tcPr>
            <w:tcW w:w="1212" w:type="dxa"/>
          </w:tcPr>
          <w:p w14:paraId="23028848" w14:textId="7B8ADB5A" w:rsidR="00673E07" w:rsidRPr="00CA6563" w:rsidRDefault="00393FCB" w:rsidP="00DE17FF">
            <w:pPr>
              <w:jc w:val="center"/>
            </w:pPr>
            <w:r w:rsidRPr="00CA6563">
              <w:t>-</w:t>
            </w:r>
          </w:p>
        </w:tc>
        <w:tc>
          <w:tcPr>
            <w:tcW w:w="523" w:type="dxa"/>
          </w:tcPr>
          <w:p w14:paraId="333301A8" w14:textId="235909A1" w:rsidR="00673E07" w:rsidRPr="00CA6563" w:rsidRDefault="00F94323" w:rsidP="00DE17FF">
            <w:pPr>
              <w:jc w:val="center"/>
            </w:pPr>
            <w:r w:rsidRPr="00CA6563">
              <w:t>+</w:t>
            </w:r>
          </w:p>
        </w:tc>
        <w:tc>
          <w:tcPr>
            <w:tcW w:w="523" w:type="dxa"/>
          </w:tcPr>
          <w:p w14:paraId="46D35928" w14:textId="24BBF306" w:rsidR="00673E07" w:rsidRPr="00CA6563" w:rsidRDefault="00F94323" w:rsidP="00DE17FF">
            <w:pPr>
              <w:jc w:val="center"/>
              <w:rPr>
                <w:sz w:val="18"/>
                <w:szCs w:val="18"/>
              </w:rPr>
            </w:pPr>
            <w:r w:rsidRPr="00CA6563">
              <w:rPr>
                <w:sz w:val="18"/>
                <w:szCs w:val="18"/>
              </w:rPr>
              <w:t>-</w:t>
            </w:r>
          </w:p>
        </w:tc>
      </w:tr>
      <w:tr w:rsidR="00F94323" w:rsidRPr="00CA6563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F94323" w:rsidRPr="00CA6563" w:rsidRDefault="00F94323" w:rsidP="00F94323">
            <w:pPr>
              <w:jc w:val="center"/>
            </w:pPr>
            <w:r w:rsidRPr="00CA656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103EC7A9" w:rsidR="00F94323" w:rsidRPr="00CA6563" w:rsidRDefault="00F94323" w:rsidP="00F94323">
            <w:pPr>
              <w:jc w:val="center"/>
            </w:pPr>
            <w:r w:rsidRPr="00CA6563">
              <w:t>216</w:t>
            </w:r>
          </w:p>
        </w:tc>
        <w:tc>
          <w:tcPr>
            <w:tcW w:w="882" w:type="dxa"/>
          </w:tcPr>
          <w:p w14:paraId="1F9F42FE" w14:textId="743279A9" w:rsidR="00F94323" w:rsidRPr="00CA6563" w:rsidRDefault="00AB6B80" w:rsidP="00F94323">
            <w:pPr>
              <w:jc w:val="center"/>
            </w:pPr>
            <w:r>
              <w:t>40</w:t>
            </w:r>
          </w:p>
        </w:tc>
        <w:tc>
          <w:tcPr>
            <w:tcW w:w="606" w:type="dxa"/>
          </w:tcPr>
          <w:p w14:paraId="3BD9CED5" w14:textId="18368BCF" w:rsidR="00F94323" w:rsidRPr="00CA6563" w:rsidRDefault="00AB6B80" w:rsidP="00F94323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14:paraId="2DE0A2F0" w14:textId="6AC94465" w:rsidR="00F94323" w:rsidRPr="00CA6563" w:rsidRDefault="00F94323" w:rsidP="00F94323">
            <w:pPr>
              <w:jc w:val="center"/>
            </w:pPr>
            <w:r w:rsidRPr="00CA6563">
              <w:t>-</w:t>
            </w:r>
          </w:p>
        </w:tc>
        <w:tc>
          <w:tcPr>
            <w:tcW w:w="606" w:type="dxa"/>
          </w:tcPr>
          <w:p w14:paraId="1DD797B3" w14:textId="0A22554C" w:rsidR="00F94323" w:rsidRPr="00CA6563" w:rsidRDefault="00AB6B80" w:rsidP="00F94323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14:paraId="72E35E94" w14:textId="0967B2EA" w:rsidR="00F94323" w:rsidRPr="00CA6563" w:rsidRDefault="00F94323" w:rsidP="00F94323">
            <w:pPr>
              <w:jc w:val="center"/>
            </w:pPr>
            <w:r w:rsidRPr="00CA6563">
              <w:t>2</w:t>
            </w:r>
          </w:p>
        </w:tc>
        <w:tc>
          <w:tcPr>
            <w:tcW w:w="606" w:type="dxa"/>
          </w:tcPr>
          <w:p w14:paraId="17B04895" w14:textId="546B99EE" w:rsidR="00F94323" w:rsidRPr="00CA6563" w:rsidRDefault="00F94323" w:rsidP="00F94323">
            <w:pPr>
              <w:jc w:val="center"/>
            </w:pPr>
            <w:r w:rsidRPr="00CA6563">
              <w:t>2</w:t>
            </w:r>
          </w:p>
        </w:tc>
        <w:tc>
          <w:tcPr>
            <w:tcW w:w="799" w:type="dxa"/>
          </w:tcPr>
          <w:p w14:paraId="60DD367F" w14:textId="1C9F0677" w:rsidR="00F94323" w:rsidRPr="00CA6563" w:rsidRDefault="00AB6B80" w:rsidP="00F94323">
            <w:pPr>
              <w:jc w:val="center"/>
            </w:pPr>
            <w:r>
              <w:t>148</w:t>
            </w:r>
          </w:p>
        </w:tc>
        <w:tc>
          <w:tcPr>
            <w:tcW w:w="799" w:type="dxa"/>
          </w:tcPr>
          <w:p w14:paraId="21809316" w14:textId="5E5C9BA2" w:rsidR="00F94323" w:rsidRPr="00CA6563" w:rsidRDefault="00F94323" w:rsidP="00F94323">
            <w:pPr>
              <w:jc w:val="center"/>
            </w:pPr>
            <w:r w:rsidRPr="00CA6563">
              <w:t>27</w:t>
            </w:r>
          </w:p>
        </w:tc>
        <w:tc>
          <w:tcPr>
            <w:tcW w:w="1212" w:type="dxa"/>
          </w:tcPr>
          <w:p w14:paraId="5C976A83" w14:textId="165D35E5" w:rsidR="00F94323" w:rsidRPr="00CA6563" w:rsidRDefault="00F94323" w:rsidP="00F94323">
            <w:pPr>
              <w:jc w:val="center"/>
            </w:pPr>
            <w:r w:rsidRPr="00CA6563">
              <w:t>-</w:t>
            </w:r>
          </w:p>
        </w:tc>
        <w:tc>
          <w:tcPr>
            <w:tcW w:w="523" w:type="dxa"/>
          </w:tcPr>
          <w:p w14:paraId="37DE1448" w14:textId="62E2C31B" w:rsidR="00F94323" w:rsidRPr="00CA6563" w:rsidRDefault="00F94323" w:rsidP="00F94323">
            <w:pPr>
              <w:jc w:val="center"/>
            </w:pPr>
            <w:r w:rsidRPr="00CA6563">
              <w:t>+</w:t>
            </w:r>
          </w:p>
        </w:tc>
        <w:tc>
          <w:tcPr>
            <w:tcW w:w="523" w:type="dxa"/>
          </w:tcPr>
          <w:p w14:paraId="5DBCEF30" w14:textId="0122F19F" w:rsidR="00F94323" w:rsidRPr="00CA6563" w:rsidRDefault="00F94323" w:rsidP="00F94323">
            <w:pPr>
              <w:jc w:val="center"/>
            </w:pPr>
            <w:r w:rsidRPr="00CA6563">
              <w:rPr>
                <w:sz w:val="18"/>
                <w:szCs w:val="18"/>
              </w:rPr>
              <w:t>-</w:t>
            </w:r>
          </w:p>
        </w:tc>
      </w:tr>
    </w:tbl>
    <w:p w14:paraId="5316AC97" w14:textId="77777777" w:rsidR="002612A3" w:rsidRPr="00CA6563" w:rsidRDefault="002612A3" w:rsidP="00DE17FF">
      <w:pPr>
        <w:jc w:val="both"/>
      </w:pPr>
    </w:p>
    <w:p w14:paraId="27E80F0C" w14:textId="77777777" w:rsidR="002612A3" w:rsidRPr="00CA6563" w:rsidRDefault="002612A3" w:rsidP="00DE17FF">
      <w:pPr>
        <w:jc w:val="both"/>
      </w:pPr>
    </w:p>
    <w:p w14:paraId="0C96124F" w14:textId="77777777" w:rsidR="00D07993" w:rsidRPr="00CA6563" w:rsidRDefault="00D07993" w:rsidP="00DE17FF">
      <w:pPr>
        <w:jc w:val="both"/>
        <w:sectPr w:rsidR="00D07993" w:rsidRPr="00CA656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Pr="00CA6563" w:rsidRDefault="00F22B6F" w:rsidP="00DE17FF">
      <w:pPr>
        <w:widowControl w:val="0"/>
        <w:rPr>
          <w:b/>
        </w:rPr>
      </w:pPr>
      <w:r w:rsidRPr="00CA6563">
        <w:rPr>
          <w:b/>
        </w:rPr>
        <w:lastRenderedPageBreak/>
        <w:t>3</w:t>
      </w:r>
      <w:r w:rsidR="00E57DE4" w:rsidRPr="00CA6563">
        <w:rPr>
          <w:b/>
        </w:rPr>
        <w:t>.1.1</w:t>
      </w:r>
      <w:r w:rsidR="00E57DE4" w:rsidRPr="00CA6563">
        <w:rPr>
          <w:b/>
          <w:i/>
        </w:rPr>
        <w:t>.</w:t>
      </w:r>
      <w:r w:rsidR="00E57DE4" w:rsidRPr="00CA6563">
        <w:rPr>
          <w:b/>
        </w:rPr>
        <w:t xml:space="preserve"> </w:t>
      </w:r>
      <w:r w:rsidR="00D07993" w:rsidRPr="00CA6563">
        <w:rPr>
          <w:b/>
        </w:rPr>
        <w:t xml:space="preserve">Объем часов и зачетных единиц по дисциплине </w:t>
      </w:r>
    </w:p>
    <w:p w14:paraId="3307EEFA" w14:textId="77777777" w:rsidR="00E81CDD" w:rsidRPr="00CA6563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CA6563" w:rsidRPr="00CA6563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CA6563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A6563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CA6563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СРС</w:t>
            </w:r>
          </w:p>
        </w:tc>
      </w:tr>
      <w:tr w:rsidR="00CA6563" w:rsidRPr="00CA6563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CA6563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38DD59E2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1ECE0FCA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CA6563" w:rsidRPr="00CA6563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05F5AB41" w:rsidR="00E81CDD" w:rsidRPr="00CA6563" w:rsidRDefault="00191775" w:rsidP="00DE17FF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5</w:t>
            </w:r>
            <w:r w:rsidR="00E81CDD" w:rsidRPr="00CA6563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AB6B80" w:rsidRPr="00CA6563" w14:paraId="1F75A826" w14:textId="77777777" w:rsidTr="00122CC2">
        <w:trPr>
          <w:jc w:val="center"/>
        </w:trPr>
        <w:tc>
          <w:tcPr>
            <w:tcW w:w="4390" w:type="dxa"/>
          </w:tcPr>
          <w:p w14:paraId="1730DD34" w14:textId="6E30AA19" w:rsidR="00AB6B80" w:rsidRPr="00CA6563" w:rsidRDefault="00AB6B80" w:rsidP="00AB6B80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1 Концептуальные основы стратегического менеджмента</w:t>
            </w:r>
          </w:p>
        </w:tc>
        <w:tc>
          <w:tcPr>
            <w:tcW w:w="1417" w:type="dxa"/>
            <w:shd w:val="clear" w:color="auto" w:fill="auto"/>
          </w:tcPr>
          <w:p w14:paraId="48A2D1EE" w14:textId="45A07C7C" w:rsidR="00AB6B80" w:rsidRPr="00CA6563" w:rsidRDefault="00AB6B80" w:rsidP="00AB6B80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</w:t>
            </w:r>
            <w:r w:rsidR="004B4C4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295C8096" w14:textId="78887407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ОПК-3,4</w:t>
            </w:r>
          </w:p>
        </w:tc>
        <w:tc>
          <w:tcPr>
            <w:tcW w:w="1701" w:type="dxa"/>
            <w:shd w:val="clear" w:color="auto" w:fill="auto"/>
          </w:tcPr>
          <w:p w14:paraId="5CBDCE43" w14:textId="30587AA2" w:rsidR="00AB6B80" w:rsidRPr="00CA6563" w:rsidRDefault="004B4C42" w:rsidP="00AB6B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89EBD06" w14:textId="0F0A87B2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161CD12D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6728D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4BF8B647" w14:textId="5C880EAB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B6B80" w:rsidRPr="00CA6563" w14:paraId="20A249ED" w14:textId="77777777" w:rsidTr="00122CC2">
        <w:trPr>
          <w:jc w:val="center"/>
        </w:trPr>
        <w:tc>
          <w:tcPr>
            <w:tcW w:w="4390" w:type="dxa"/>
          </w:tcPr>
          <w:p w14:paraId="41EEC7D2" w14:textId="06095D65" w:rsidR="00AB6B80" w:rsidRPr="00CA6563" w:rsidRDefault="00AB6B80" w:rsidP="00AB6B80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2 Ситуационный анализ и диагностика стратегического потенциала организации</w:t>
            </w:r>
          </w:p>
        </w:tc>
        <w:tc>
          <w:tcPr>
            <w:tcW w:w="1417" w:type="dxa"/>
            <w:shd w:val="clear" w:color="auto" w:fill="auto"/>
          </w:tcPr>
          <w:p w14:paraId="0074A620" w14:textId="4A89877D" w:rsidR="00AB6B80" w:rsidRPr="00CA6563" w:rsidRDefault="00AB6B80" w:rsidP="00AB6B80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</w:t>
            </w:r>
            <w:r w:rsidR="004B4C4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1615BD25" w14:textId="5A7025B3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ОПК-4</w:t>
            </w:r>
          </w:p>
        </w:tc>
        <w:tc>
          <w:tcPr>
            <w:tcW w:w="1701" w:type="dxa"/>
            <w:shd w:val="clear" w:color="auto" w:fill="auto"/>
          </w:tcPr>
          <w:p w14:paraId="5B05EBAA" w14:textId="74A2A6AA" w:rsidR="00AB6B80" w:rsidRPr="00CA6563" w:rsidRDefault="004B4C42" w:rsidP="00AB6B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D2EB915" w14:textId="20705185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65EF9652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6728D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19DF252F" w14:textId="03EE1E91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B61C65">
              <w:rPr>
                <w:sz w:val="22"/>
                <w:szCs w:val="22"/>
              </w:rPr>
              <w:t>18</w:t>
            </w:r>
          </w:p>
        </w:tc>
      </w:tr>
      <w:tr w:rsidR="00AB6B80" w:rsidRPr="00CA6563" w14:paraId="19D1D8F8" w14:textId="77777777" w:rsidTr="00122CC2">
        <w:trPr>
          <w:jc w:val="center"/>
        </w:trPr>
        <w:tc>
          <w:tcPr>
            <w:tcW w:w="4390" w:type="dxa"/>
          </w:tcPr>
          <w:p w14:paraId="01F4F89D" w14:textId="5297E57A" w:rsidR="00AB6B80" w:rsidRPr="00CA6563" w:rsidRDefault="00AB6B80" w:rsidP="00AB6B80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3 Формирование миссии и целей организации</w:t>
            </w:r>
          </w:p>
        </w:tc>
        <w:tc>
          <w:tcPr>
            <w:tcW w:w="1417" w:type="dxa"/>
            <w:shd w:val="clear" w:color="auto" w:fill="auto"/>
          </w:tcPr>
          <w:p w14:paraId="2DF24939" w14:textId="6FEB8B0C" w:rsidR="00AB6B80" w:rsidRPr="00CA6563" w:rsidRDefault="00AB6B80" w:rsidP="00AB6B80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</w:t>
            </w:r>
            <w:r w:rsidR="004B4C4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42EFCD4D" w14:textId="4FBC68E1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ОПК-3,4</w:t>
            </w:r>
          </w:p>
        </w:tc>
        <w:tc>
          <w:tcPr>
            <w:tcW w:w="1701" w:type="dxa"/>
            <w:shd w:val="clear" w:color="auto" w:fill="auto"/>
          </w:tcPr>
          <w:p w14:paraId="04A3D94B" w14:textId="5D87C5B0" w:rsidR="00AB6B80" w:rsidRPr="00CA6563" w:rsidRDefault="004B4C42" w:rsidP="00AB6B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1CD3CF51" w14:textId="0FF428F2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50B54" w14:textId="77777777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6505223" w14:textId="0901EDBA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6728D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226BBA2B" w14:textId="55214391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B61C65">
              <w:rPr>
                <w:sz w:val="22"/>
                <w:szCs w:val="22"/>
              </w:rPr>
              <w:t>18</w:t>
            </w:r>
          </w:p>
        </w:tc>
      </w:tr>
      <w:tr w:rsidR="00AB6B80" w:rsidRPr="00CA6563" w14:paraId="7EF18FA3" w14:textId="77777777" w:rsidTr="00122CC2">
        <w:trPr>
          <w:jc w:val="center"/>
        </w:trPr>
        <w:tc>
          <w:tcPr>
            <w:tcW w:w="4390" w:type="dxa"/>
          </w:tcPr>
          <w:p w14:paraId="3ED1A4A9" w14:textId="34E1C066" w:rsidR="00AB6B80" w:rsidRPr="00CA6563" w:rsidRDefault="00AB6B80" w:rsidP="00AB6B80">
            <w:pPr>
              <w:rPr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4 Сущность и классификация с</w:t>
            </w:r>
            <w:r w:rsidRPr="00CA6563">
              <w:rPr>
                <w:sz w:val="22"/>
                <w:szCs w:val="22"/>
              </w:rPr>
              <w:t>тратегий организации</w:t>
            </w:r>
          </w:p>
        </w:tc>
        <w:tc>
          <w:tcPr>
            <w:tcW w:w="1417" w:type="dxa"/>
            <w:shd w:val="clear" w:color="auto" w:fill="auto"/>
          </w:tcPr>
          <w:p w14:paraId="0BA6CF8C" w14:textId="1799BBB1" w:rsidR="00AB6B80" w:rsidRPr="00CA6563" w:rsidRDefault="00AB6B80" w:rsidP="00AB6B80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</w:t>
            </w:r>
            <w:r w:rsidR="004B4C4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1974F3C5" w14:textId="44AE7D1F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ОПК-3</w:t>
            </w:r>
          </w:p>
        </w:tc>
        <w:tc>
          <w:tcPr>
            <w:tcW w:w="1701" w:type="dxa"/>
            <w:shd w:val="clear" w:color="auto" w:fill="auto"/>
          </w:tcPr>
          <w:p w14:paraId="36B8921A" w14:textId="2397FAAC" w:rsidR="00AB6B80" w:rsidRPr="00CA6563" w:rsidRDefault="004B4C42" w:rsidP="00AB6B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1C9B880" w14:textId="24D38649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7E42A" w14:textId="77777777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3B8D4AF" w14:textId="4DFDB258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6728D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54C4049B" w14:textId="7B70B64B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B61C65">
              <w:rPr>
                <w:sz w:val="22"/>
                <w:szCs w:val="22"/>
              </w:rPr>
              <w:t>18</w:t>
            </w:r>
          </w:p>
        </w:tc>
      </w:tr>
      <w:tr w:rsidR="00AB6B80" w:rsidRPr="00CA6563" w14:paraId="618CE12E" w14:textId="77777777" w:rsidTr="00122CC2">
        <w:trPr>
          <w:jc w:val="center"/>
        </w:trPr>
        <w:tc>
          <w:tcPr>
            <w:tcW w:w="4390" w:type="dxa"/>
          </w:tcPr>
          <w:p w14:paraId="72AC69AF" w14:textId="69452A51" w:rsidR="00AB6B80" w:rsidRPr="00CA6563" w:rsidRDefault="00AB6B80" w:rsidP="00AB6B80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5 Разработка стратегии организации</w:t>
            </w:r>
          </w:p>
        </w:tc>
        <w:tc>
          <w:tcPr>
            <w:tcW w:w="1417" w:type="dxa"/>
            <w:shd w:val="clear" w:color="auto" w:fill="auto"/>
          </w:tcPr>
          <w:p w14:paraId="5B5F5483" w14:textId="5918AFA4" w:rsidR="00AB6B80" w:rsidRPr="00CA6563" w:rsidRDefault="00AB6B80" w:rsidP="00AB6B80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</w:t>
            </w:r>
            <w:r w:rsidR="004B4C4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7339FBD4" w14:textId="0C7D9463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ОПК-3</w:t>
            </w:r>
          </w:p>
        </w:tc>
        <w:tc>
          <w:tcPr>
            <w:tcW w:w="1701" w:type="dxa"/>
            <w:shd w:val="clear" w:color="auto" w:fill="auto"/>
          </w:tcPr>
          <w:p w14:paraId="127EF6D8" w14:textId="2B07FCB7" w:rsidR="00AB6B80" w:rsidRPr="00CA6563" w:rsidRDefault="004B4C42" w:rsidP="00AB6B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2BD075A4" w14:textId="61D3651A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3DDEC1" w14:textId="77777777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B978B93" w14:textId="28A011B7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6728D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1FD24AD0" w14:textId="782798E6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B61C65">
              <w:rPr>
                <w:sz w:val="22"/>
                <w:szCs w:val="22"/>
              </w:rPr>
              <w:t>18</w:t>
            </w:r>
          </w:p>
        </w:tc>
      </w:tr>
      <w:tr w:rsidR="00AB6B80" w:rsidRPr="00CA6563" w14:paraId="20E62804" w14:textId="77777777" w:rsidTr="00122CC2">
        <w:trPr>
          <w:jc w:val="center"/>
        </w:trPr>
        <w:tc>
          <w:tcPr>
            <w:tcW w:w="4390" w:type="dxa"/>
          </w:tcPr>
          <w:p w14:paraId="51936BDE" w14:textId="58167B80" w:rsidR="00AB6B80" w:rsidRPr="00CA6563" w:rsidRDefault="00AB6B80" w:rsidP="00AB6B80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6 Приведение потенциала организации в соответствие с выбранной стратегией</w:t>
            </w:r>
          </w:p>
        </w:tc>
        <w:tc>
          <w:tcPr>
            <w:tcW w:w="1417" w:type="dxa"/>
            <w:shd w:val="clear" w:color="auto" w:fill="auto"/>
          </w:tcPr>
          <w:p w14:paraId="1F9E04D5" w14:textId="4723FBC3" w:rsidR="00AB6B80" w:rsidRPr="00CA6563" w:rsidRDefault="00AB6B80" w:rsidP="00AB6B80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</w:t>
            </w:r>
            <w:r w:rsidR="004B4C4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0C2C2969" w14:textId="7BBEF4CE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ОПК-3</w:t>
            </w:r>
          </w:p>
        </w:tc>
        <w:tc>
          <w:tcPr>
            <w:tcW w:w="1701" w:type="dxa"/>
            <w:shd w:val="clear" w:color="auto" w:fill="auto"/>
          </w:tcPr>
          <w:p w14:paraId="153D664E" w14:textId="51C01776" w:rsidR="00AB6B80" w:rsidRPr="00CA6563" w:rsidRDefault="004B4C42" w:rsidP="00AB6B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F8A8AE9" w14:textId="05DA7456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FFFEE9" w14:textId="060E7869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7E30AA2" w14:textId="33B7E9B4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6728D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0C1BC877" w14:textId="024F0C91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B61C65">
              <w:rPr>
                <w:sz w:val="22"/>
                <w:szCs w:val="22"/>
              </w:rPr>
              <w:t>18</w:t>
            </w:r>
          </w:p>
        </w:tc>
      </w:tr>
      <w:tr w:rsidR="00AB6B80" w:rsidRPr="00CA6563" w14:paraId="0C30ED74" w14:textId="77777777" w:rsidTr="00122CC2">
        <w:trPr>
          <w:jc w:val="center"/>
        </w:trPr>
        <w:tc>
          <w:tcPr>
            <w:tcW w:w="4390" w:type="dxa"/>
          </w:tcPr>
          <w:p w14:paraId="6D88FD45" w14:textId="74A4903D" w:rsidR="00AB6B80" w:rsidRPr="00CA6563" w:rsidRDefault="00AB6B80" w:rsidP="00AB6B80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Тема 7 Управление в условиях стратегических изменений </w:t>
            </w:r>
          </w:p>
        </w:tc>
        <w:tc>
          <w:tcPr>
            <w:tcW w:w="1417" w:type="dxa"/>
            <w:shd w:val="clear" w:color="auto" w:fill="auto"/>
          </w:tcPr>
          <w:p w14:paraId="3B6941D8" w14:textId="6B1765F2" w:rsidR="00AB6B80" w:rsidRPr="00CA6563" w:rsidRDefault="00AB6B80" w:rsidP="00AB6B80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</w:t>
            </w:r>
            <w:r w:rsidR="004B4C4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500FC606" w14:textId="2B9FEE97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ОПК-4</w:t>
            </w:r>
          </w:p>
        </w:tc>
        <w:tc>
          <w:tcPr>
            <w:tcW w:w="1701" w:type="dxa"/>
            <w:shd w:val="clear" w:color="auto" w:fill="auto"/>
          </w:tcPr>
          <w:p w14:paraId="082CA3C2" w14:textId="5B0A3598" w:rsidR="00AB6B80" w:rsidRPr="00CA6563" w:rsidRDefault="004B4C42" w:rsidP="00AB6B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392F935" w14:textId="28ADAB36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6F34C8" w14:textId="348E963D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D489DEB" w14:textId="1B5000D9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6728D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75DF2239" w14:textId="35560F01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B61C65">
              <w:rPr>
                <w:sz w:val="22"/>
                <w:szCs w:val="22"/>
              </w:rPr>
              <w:t>18</w:t>
            </w:r>
          </w:p>
        </w:tc>
      </w:tr>
      <w:tr w:rsidR="00AB6B80" w:rsidRPr="00CA6563" w14:paraId="41B1DDA7" w14:textId="77777777" w:rsidTr="00122CC2">
        <w:trPr>
          <w:jc w:val="center"/>
        </w:trPr>
        <w:tc>
          <w:tcPr>
            <w:tcW w:w="4390" w:type="dxa"/>
          </w:tcPr>
          <w:p w14:paraId="001D0032" w14:textId="3E34B725" w:rsidR="00AB6B80" w:rsidRPr="00CA6563" w:rsidRDefault="00AB6B80" w:rsidP="00AB6B80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8 Стратегический контроль</w:t>
            </w:r>
          </w:p>
        </w:tc>
        <w:tc>
          <w:tcPr>
            <w:tcW w:w="1417" w:type="dxa"/>
            <w:shd w:val="clear" w:color="auto" w:fill="auto"/>
          </w:tcPr>
          <w:p w14:paraId="739D3CF3" w14:textId="324D8767" w:rsidR="00AB6B80" w:rsidRPr="00CA6563" w:rsidRDefault="004B4C42" w:rsidP="00AB6B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14:paraId="72383EB8" w14:textId="0D01E12E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ОПК-3,4</w:t>
            </w:r>
          </w:p>
        </w:tc>
        <w:tc>
          <w:tcPr>
            <w:tcW w:w="1701" w:type="dxa"/>
            <w:shd w:val="clear" w:color="auto" w:fill="auto"/>
          </w:tcPr>
          <w:p w14:paraId="72CB1E97" w14:textId="57F903C2" w:rsidR="00AB6B80" w:rsidRPr="00CA6563" w:rsidRDefault="004B4C42" w:rsidP="00AB6B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75616988" w14:textId="7C156C49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A8F27" w14:textId="59D7140D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6F291AD" w14:textId="65861D70" w:rsidR="00AB6B80" w:rsidRPr="00CA6563" w:rsidRDefault="00AB6B80" w:rsidP="00AB6B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32CB70C4" w14:textId="2155C850" w:rsidR="00AB6B80" w:rsidRPr="00CA6563" w:rsidRDefault="004B4C42" w:rsidP="00AB6B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CA6563" w:rsidRPr="00CA6563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CA6563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6585F320" w:rsidR="00170976" w:rsidRPr="00CA6563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CA6563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CA6563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</w:tr>
      <w:tr w:rsidR="00CA6563" w:rsidRPr="00CA6563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CA6563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21EC5D19" w:rsidR="00170976" w:rsidRPr="00CA6563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</w:tr>
      <w:tr w:rsidR="00CA6563" w:rsidRPr="00CA6563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CA6563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CA6563">
              <w:rPr>
                <w:b/>
                <w:caps/>
                <w:sz w:val="22"/>
                <w:szCs w:val="22"/>
              </w:rPr>
              <w:t>К</w:t>
            </w:r>
            <w:r w:rsidRPr="00CA6563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7C61FDCE" w:rsidR="00170976" w:rsidRPr="00CA6563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CA6563" w14:paraId="6F0D9053" w14:textId="77777777" w:rsidTr="008B30E5">
        <w:trPr>
          <w:jc w:val="center"/>
        </w:trPr>
        <w:tc>
          <w:tcPr>
            <w:tcW w:w="4390" w:type="dxa"/>
          </w:tcPr>
          <w:p w14:paraId="51D118EF" w14:textId="77777777" w:rsidR="00170976" w:rsidRPr="00CA6563" w:rsidRDefault="00170976" w:rsidP="00170976">
            <w:pPr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01DC1664" w:rsidR="00170976" w:rsidRPr="00CA6563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216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02708DD5" w:rsidR="00170976" w:rsidRPr="00CA6563" w:rsidRDefault="004B4C42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5AC6EC3F" w:rsidR="00170976" w:rsidRPr="00CA6563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1</w:t>
            </w:r>
            <w:r w:rsidR="00AB6B8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CA6563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14DEF9CF" w:rsidR="00170976" w:rsidRPr="00CA6563" w:rsidRDefault="00AB6B80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2115AA70" w:rsidR="00170976" w:rsidRPr="00CA6563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1</w:t>
            </w:r>
            <w:r w:rsidR="00AB6B80">
              <w:rPr>
                <w:b/>
                <w:sz w:val="22"/>
                <w:szCs w:val="22"/>
              </w:rPr>
              <w:t>48</w:t>
            </w:r>
          </w:p>
        </w:tc>
      </w:tr>
    </w:tbl>
    <w:p w14:paraId="7666BEC7" w14:textId="77777777" w:rsidR="00E81CDD" w:rsidRPr="00CA6563" w:rsidRDefault="00E81CDD" w:rsidP="00DE17FF">
      <w:pPr>
        <w:widowControl w:val="0"/>
        <w:rPr>
          <w:b/>
        </w:rPr>
      </w:pPr>
    </w:p>
    <w:p w14:paraId="5EB1D798" w14:textId="77777777" w:rsidR="000E4F95" w:rsidRPr="00CA6563" w:rsidRDefault="000E4F95" w:rsidP="00DE17FF">
      <w:pPr>
        <w:rPr>
          <w:b/>
        </w:rPr>
      </w:pPr>
    </w:p>
    <w:p w14:paraId="67A8D36F" w14:textId="77777777" w:rsidR="00D32249" w:rsidRPr="00CA6563" w:rsidRDefault="00D32249" w:rsidP="00DE17FF">
      <w:pPr>
        <w:jc w:val="both"/>
      </w:pPr>
    </w:p>
    <w:p w14:paraId="52C434C5" w14:textId="77777777" w:rsidR="00D32249" w:rsidRPr="00CA6563" w:rsidRDefault="00D32249" w:rsidP="00DE17FF">
      <w:pPr>
        <w:jc w:val="both"/>
        <w:sectPr w:rsidR="00D32249" w:rsidRPr="00CA6563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CA6563" w:rsidRDefault="002E7D31" w:rsidP="00DE17FF">
      <w:pPr>
        <w:jc w:val="both"/>
        <w:rPr>
          <w:b/>
        </w:rPr>
      </w:pPr>
      <w:r w:rsidRPr="00CA6563">
        <w:rPr>
          <w:b/>
        </w:rPr>
        <w:lastRenderedPageBreak/>
        <w:t xml:space="preserve">3.1.2. </w:t>
      </w:r>
      <w:r w:rsidR="000E4F95" w:rsidRPr="00CA6563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427"/>
        <w:gridCol w:w="3816"/>
        <w:gridCol w:w="1366"/>
      </w:tblGrid>
      <w:tr w:rsidR="00CA6563" w:rsidRPr="00CA6563" w14:paraId="566AFBA5" w14:textId="2C1C7161" w:rsidTr="0053767F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CA6563" w:rsidRDefault="00170976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CA6563" w:rsidRDefault="00170976" w:rsidP="003B1EDA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CA6563" w:rsidRDefault="00170976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CA6563" w:rsidRDefault="00170976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Количество часов</w:t>
            </w:r>
          </w:p>
        </w:tc>
      </w:tr>
      <w:tr w:rsidR="00CA6563" w:rsidRPr="00CA6563" w14:paraId="08B964F8" w14:textId="73ECB2A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1</w:t>
            </w:r>
          </w:p>
          <w:p w14:paraId="257DE6BE" w14:textId="3E49AE56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08E5E245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Концептуальные основы стратегического менеджмента</w:t>
            </w:r>
          </w:p>
        </w:tc>
        <w:tc>
          <w:tcPr>
            <w:tcW w:w="2042" w:type="pct"/>
          </w:tcPr>
          <w:p w14:paraId="12898F12" w14:textId="51EDB0C4" w:rsidR="001B1073" w:rsidRPr="00CA6563" w:rsidRDefault="001B1073" w:rsidP="001B1073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Понятийно-категорийный аппарат и предметно-объектная область дисциплин</w:t>
            </w:r>
            <w:r w:rsidR="00CA6159" w:rsidRPr="00CA6563">
              <w:rPr>
                <w:sz w:val="20"/>
                <w:szCs w:val="20"/>
              </w:rPr>
              <w:t>ы</w:t>
            </w:r>
          </w:p>
        </w:tc>
        <w:tc>
          <w:tcPr>
            <w:tcW w:w="731" w:type="pct"/>
            <w:vAlign w:val="center"/>
          </w:tcPr>
          <w:p w14:paraId="424268C0" w14:textId="7E8B7346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72BA9A12" w14:textId="2D72203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63420E" w14:textId="1A60CEE0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  <w:tc>
          <w:tcPr>
            <w:tcW w:w="1834" w:type="pct"/>
          </w:tcPr>
          <w:p w14:paraId="39E9E343" w14:textId="7626206B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Ситуационный анализ и диагностика стратегического потенциала организации</w:t>
            </w:r>
          </w:p>
        </w:tc>
        <w:tc>
          <w:tcPr>
            <w:tcW w:w="2042" w:type="pct"/>
          </w:tcPr>
          <w:p w14:paraId="5CC04273" w14:textId="3A2918DE" w:rsidR="001B1073" w:rsidRPr="00CA6563" w:rsidRDefault="00E60962" w:rsidP="00E60962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Понятие и основные характеристики, сценарии развития организации</w:t>
            </w:r>
            <w:r w:rsidR="004374CA" w:rsidRPr="00CA6563">
              <w:rPr>
                <w:sz w:val="20"/>
                <w:szCs w:val="20"/>
              </w:rPr>
              <w:t>.</w:t>
            </w:r>
            <w:r w:rsidRPr="00CA6563">
              <w:rPr>
                <w:sz w:val="20"/>
                <w:szCs w:val="20"/>
              </w:rPr>
              <w:t xml:space="preserve"> </w:t>
            </w:r>
            <w:r w:rsidR="004374CA" w:rsidRPr="00CA6563">
              <w:rPr>
                <w:sz w:val="20"/>
                <w:szCs w:val="20"/>
              </w:rPr>
              <w:t>Методы анализа среды функционирования организации</w:t>
            </w:r>
          </w:p>
        </w:tc>
        <w:tc>
          <w:tcPr>
            <w:tcW w:w="731" w:type="pct"/>
            <w:vAlign w:val="center"/>
          </w:tcPr>
          <w:p w14:paraId="56C2300F" w14:textId="16315B62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7987DBB8" w14:textId="5EEE9956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BB59095" w14:textId="3A26039E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3</w:t>
            </w:r>
          </w:p>
        </w:tc>
        <w:tc>
          <w:tcPr>
            <w:tcW w:w="1834" w:type="pct"/>
          </w:tcPr>
          <w:p w14:paraId="7F78A1A1" w14:textId="2FB6A148" w:rsidR="001B1073" w:rsidRPr="00CA6563" w:rsidRDefault="001B1073" w:rsidP="001B1073">
            <w:pPr>
              <w:rPr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Формирование миссии и целей организации</w:t>
            </w:r>
          </w:p>
        </w:tc>
        <w:tc>
          <w:tcPr>
            <w:tcW w:w="2042" w:type="pct"/>
          </w:tcPr>
          <w:p w14:paraId="51DDA748" w14:textId="54083513" w:rsidR="001B1073" w:rsidRPr="00CA6563" w:rsidRDefault="004374CA" w:rsidP="001B1073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Миссия, цели, целеполагание</w:t>
            </w:r>
          </w:p>
        </w:tc>
        <w:tc>
          <w:tcPr>
            <w:tcW w:w="731" w:type="pct"/>
            <w:vAlign w:val="center"/>
          </w:tcPr>
          <w:p w14:paraId="3F67507F" w14:textId="4CF13C98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1AC5AC55" w14:textId="1F9A0095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C051BE6" w14:textId="5666537F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  <w:tc>
          <w:tcPr>
            <w:tcW w:w="1834" w:type="pct"/>
          </w:tcPr>
          <w:p w14:paraId="1B0C42B7" w14:textId="0C561D1A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Сущность и классификация с</w:t>
            </w:r>
            <w:r w:rsidRPr="00CA6563">
              <w:rPr>
                <w:sz w:val="22"/>
                <w:szCs w:val="22"/>
              </w:rPr>
              <w:t>тратегий организации</w:t>
            </w:r>
          </w:p>
        </w:tc>
        <w:tc>
          <w:tcPr>
            <w:tcW w:w="2042" w:type="pct"/>
          </w:tcPr>
          <w:p w14:paraId="40681935" w14:textId="02564391" w:rsidR="004374CA" w:rsidRPr="00CA6563" w:rsidRDefault="004374CA" w:rsidP="004374CA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Типы, факторы формирования и требования к определению эффективных стратегий</w:t>
            </w:r>
          </w:p>
        </w:tc>
        <w:tc>
          <w:tcPr>
            <w:tcW w:w="731" w:type="pct"/>
            <w:vAlign w:val="center"/>
          </w:tcPr>
          <w:p w14:paraId="749BDEF7" w14:textId="5DAE724D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47D39EE8" w14:textId="307A9851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5C1882" w14:textId="0382A5B0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834" w:type="pct"/>
          </w:tcPr>
          <w:p w14:paraId="27251C94" w14:textId="5EA72F08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Разработка стратегии организации</w:t>
            </w:r>
          </w:p>
        </w:tc>
        <w:tc>
          <w:tcPr>
            <w:tcW w:w="2042" w:type="pct"/>
          </w:tcPr>
          <w:p w14:paraId="7104F793" w14:textId="77777777" w:rsidR="001B1073" w:rsidRPr="00CA6563" w:rsidRDefault="004374CA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Оценка текущей стратегии</w:t>
            </w:r>
          </w:p>
          <w:p w14:paraId="16134788" w14:textId="77777777" w:rsidR="004374CA" w:rsidRPr="00CA6563" w:rsidRDefault="004374CA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Анализ портфеля бизнесов</w:t>
            </w:r>
          </w:p>
          <w:p w14:paraId="55C61C13" w14:textId="2CA9DFC5" w:rsidR="004374CA" w:rsidRPr="00CA6563" w:rsidRDefault="004374CA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Процесс выбора и оценка выбранной стратегии</w:t>
            </w:r>
          </w:p>
        </w:tc>
        <w:tc>
          <w:tcPr>
            <w:tcW w:w="731" w:type="pct"/>
            <w:vAlign w:val="center"/>
          </w:tcPr>
          <w:p w14:paraId="2C2FFB97" w14:textId="0863E112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0650B758" w14:textId="1E6F7A36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9A9F814" w14:textId="18006B9A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6</w:t>
            </w:r>
          </w:p>
        </w:tc>
        <w:tc>
          <w:tcPr>
            <w:tcW w:w="1834" w:type="pct"/>
          </w:tcPr>
          <w:p w14:paraId="389EFC45" w14:textId="4EC435C6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Приведение потенциала организации в соответствие с выбранной стратегией</w:t>
            </w:r>
          </w:p>
        </w:tc>
        <w:tc>
          <w:tcPr>
            <w:tcW w:w="2042" w:type="pct"/>
          </w:tcPr>
          <w:p w14:paraId="165F5E46" w14:textId="77777777" w:rsidR="004374CA" w:rsidRPr="00CA6563" w:rsidRDefault="004374CA" w:rsidP="004374CA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Организационные изменения и их последовательность </w:t>
            </w:r>
          </w:p>
          <w:p w14:paraId="4640B736" w14:textId="5D49D8CB" w:rsidR="001B1073" w:rsidRPr="00CA6563" w:rsidRDefault="004374CA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Приведение организационной структуры в соответствие со стратегией </w:t>
            </w:r>
          </w:p>
        </w:tc>
        <w:tc>
          <w:tcPr>
            <w:tcW w:w="731" w:type="pct"/>
            <w:vAlign w:val="center"/>
          </w:tcPr>
          <w:p w14:paraId="3BC16BC8" w14:textId="6AB903A6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048BDFF3" w14:textId="436C8FF5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FC732E5" w14:textId="44665E7B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7</w:t>
            </w:r>
          </w:p>
        </w:tc>
        <w:tc>
          <w:tcPr>
            <w:tcW w:w="1834" w:type="pct"/>
          </w:tcPr>
          <w:p w14:paraId="17F864FE" w14:textId="584FCE09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Управление в условиях стратегических изменений </w:t>
            </w:r>
          </w:p>
        </w:tc>
        <w:tc>
          <w:tcPr>
            <w:tcW w:w="2042" w:type="pct"/>
          </w:tcPr>
          <w:p w14:paraId="1ED8C870" w14:textId="77777777" w:rsidR="001B1073" w:rsidRPr="00CA6563" w:rsidRDefault="00D20D70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Реакция на изменение внешней среды</w:t>
            </w:r>
          </w:p>
          <w:p w14:paraId="2F472A08" w14:textId="6BA40CD8" w:rsidR="009B52D0" w:rsidRPr="00CA6563" w:rsidRDefault="00D20D70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Сопротивление и управление стратегическими изменениями</w:t>
            </w:r>
          </w:p>
        </w:tc>
        <w:tc>
          <w:tcPr>
            <w:tcW w:w="731" w:type="pct"/>
            <w:vAlign w:val="center"/>
          </w:tcPr>
          <w:p w14:paraId="582452DD" w14:textId="56CDE2AD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5A5DFFA8" w14:textId="1BCE64A1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543D3D61" w14:textId="05F0A577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8</w:t>
            </w:r>
          </w:p>
        </w:tc>
        <w:tc>
          <w:tcPr>
            <w:tcW w:w="1834" w:type="pct"/>
          </w:tcPr>
          <w:p w14:paraId="4C688316" w14:textId="367B4A4A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Стратегический контроль</w:t>
            </w:r>
          </w:p>
        </w:tc>
        <w:tc>
          <w:tcPr>
            <w:tcW w:w="2042" w:type="pct"/>
          </w:tcPr>
          <w:p w14:paraId="7BF69156" w14:textId="3218CC31" w:rsidR="009B52D0" w:rsidRPr="00CA6563" w:rsidRDefault="009B52D0" w:rsidP="009B52D0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Содержание, цели, виды стратегического контроля  </w:t>
            </w:r>
          </w:p>
          <w:p w14:paraId="6079BC74" w14:textId="5B04D3E5" w:rsidR="001B1073" w:rsidRPr="00CA6563" w:rsidRDefault="009B52D0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Оценка реализации и корректировка стратегии </w:t>
            </w:r>
          </w:p>
        </w:tc>
        <w:tc>
          <w:tcPr>
            <w:tcW w:w="731" w:type="pct"/>
            <w:vAlign w:val="center"/>
          </w:tcPr>
          <w:p w14:paraId="393FA9B3" w14:textId="4E128C75" w:rsidR="001B1073" w:rsidRPr="00CA6563" w:rsidRDefault="004B4C42" w:rsidP="001B10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374CA" w:rsidRPr="00CA6563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CA6563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CA6563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CA6563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CA656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6BEE8CDE" w:rsidR="00170976" w:rsidRPr="00CA6563" w:rsidRDefault="00170976" w:rsidP="0033473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1</w:t>
            </w:r>
            <w:r w:rsidR="004B4C42">
              <w:rPr>
                <w:sz w:val="20"/>
                <w:szCs w:val="20"/>
              </w:rPr>
              <w:t>8</w:t>
            </w:r>
          </w:p>
        </w:tc>
      </w:tr>
    </w:tbl>
    <w:p w14:paraId="6F300454" w14:textId="77777777" w:rsidR="008D3CB4" w:rsidRPr="00CA6563" w:rsidRDefault="008D3CB4" w:rsidP="00DE17FF">
      <w:pPr>
        <w:jc w:val="both"/>
        <w:rPr>
          <w:b/>
        </w:rPr>
      </w:pPr>
    </w:p>
    <w:p w14:paraId="20230BD8" w14:textId="7777777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479"/>
        <w:gridCol w:w="893"/>
        <w:gridCol w:w="1858"/>
      </w:tblGrid>
      <w:tr w:rsidR="00CA6563" w:rsidRPr="00CA6563" w14:paraId="52160724" w14:textId="77777777" w:rsidTr="00CC41AB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№№</w:t>
            </w:r>
          </w:p>
          <w:p w14:paraId="7DAFC371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14:paraId="5AE9B82A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479" w:type="dxa"/>
            <w:vAlign w:val="center"/>
          </w:tcPr>
          <w:p w14:paraId="028B4F57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858" w:type="dxa"/>
            <w:vAlign w:val="center"/>
          </w:tcPr>
          <w:p w14:paraId="0DC1779A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Литература</w:t>
            </w:r>
          </w:p>
        </w:tc>
      </w:tr>
      <w:tr w:rsidR="004B4C42" w:rsidRPr="00CA6563" w14:paraId="2E2859FD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21CD2C3" w14:textId="63FC49F0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16CE3EC9" w14:textId="6CD9ED9C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Концептуальные основы стратегического менеджмента</w:t>
            </w:r>
          </w:p>
        </w:tc>
        <w:tc>
          <w:tcPr>
            <w:tcW w:w="3479" w:type="dxa"/>
          </w:tcPr>
          <w:p w14:paraId="014B647D" w14:textId="5B58F0DB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Краткая история взглядов на теорию стратегического менеджмента. Внешняя и внутренняя среда компании.</w:t>
            </w:r>
          </w:p>
        </w:tc>
        <w:tc>
          <w:tcPr>
            <w:tcW w:w="893" w:type="dxa"/>
            <w:shd w:val="clear" w:color="auto" w:fill="auto"/>
          </w:tcPr>
          <w:p w14:paraId="445ABD1E" w14:textId="75D713D6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BD2CE4">
              <w:rPr>
                <w:sz w:val="22"/>
                <w:szCs w:val="22"/>
              </w:rPr>
              <w:t>18</w:t>
            </w:r>
          </w:p>
        </w:tc>
        <w:tc>
          <w:tcPr>
            <w:tcW w:w="1858" w:type="dxa"/>
          </w:tcPr>
          <w:p w14:paraId="2C24CDA0" w14:textId="77777777" w:rsidR="004B4C42" w:rsidRPr="00CA6563" w:rsidRDefault="004B4C42" w:rsidP="004B4C42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ОЛ-1,2</w:t>
            </w:r>
          </w:p>
          <w:p w14:paraId="6815FA18" w14:textId="4AD76AB6" w:rsidR="004B4C42" w:rsidRPr="00CA6563" w:rsidRDefault="004B4C42" w:rsidP="004B4C42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ДЛ-2</w:t>
            </w:r>
          </w:p>
        </w:tc>
      </w:tr>
      <w:tr w:rsidR="004B4C42" w:rsidRPr="00CA6563" w14:paraId="557C6A2A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6CC4F976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726B40E1" w14:textId="0C5D30AE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Ситуационный анализ и диагностика стратегического потенциала организации</w:t>
            </w:r>
          </w:p>
        </w:tc>
        <w:tc>
          <w:tcPr>
            <w:tcW w:w="3479" w:type="dxa"/>
          </w:tcPr>
          <w:p w14:paraId="7FF931E9" w14:textId="77777777" w:rsidR="004B4C42" w:rsidRPr="00CA6563" w:rsidRDefault="004B4C42" w:rsidP="004B4C42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Сценарный анализ: зарубежные методики.</w:t>
            </w:r>
          </w:p>
          <w:p w14:paraId="17A4E463" w14:textId="6D4F00BC" w:rsidR="004B4C42" w:rsidRPr="00CA6563" w:rsidRDefault="004B4C42" w:rsidP="004B4C42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S</w:t>
            </w:r>
            <w:r w:rsidRPr="00CA6563">
              <w:rPr>
                <w:sz w:val="20"/>
                <w:szCs w:val="20"/>
                <w:lang w:val="en-US"/>
              </w:rPr>
              <w:t>WN</w:t>
            </w:r>
            <w:r w:rsidRPr="00CA6563">
              <w:rPr>
                <w:sz w:val="20"/>
                <w:szCs w:val="20"/>
              </w:rPr>
              <w:t xml:space="preserve"> анализ: сравнительная характеристика с известными методами анализа внешней среды</w:t>
            </w:r>
          </w:p>
        </w:tc>
        <w:tc>
          <w:tcPr>
            <w:tcW w:w="893" w:type="dxa"/>
            <w:shd w:val="clear" w:color="auto" w:fill="auto"/>
          </w:tcPr>
          <w:p w14:paraId="2BDA6C21" w14:textId="2523C2DF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BD2CE4">
              <w:rPr>
                <w:sz w:val="22"/>
                <w:szCs w:val="22"/>
              </w:rPr>
              <w:t>18</w:t>
            </w:r>
          </w:p>
        </w:tc>
        <w:tc>
          <w:tcPr>
            <w:tcW w:w="1858" w:type="dxa"/>
          </w:tcPr>
          <w:p w14:paraId="036EB076" w14:textId="77777777" w:rsidR="004B4C42" w:rsidRPr="00CA6563" w:rsidRDefault="004B4C42" w:rsidP="004B4C42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ОЛ-1,2</w:t>
            </w:r>
          </w:p>
          <w:p w14:paraId="7572F05F" w14:textId="537462A8" w:rsidR="004B4C42" w:rsidRPr="00CA6563" w:rsidRDefault="004B4C42" w:rsidP="004B4C42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ДЛ-1</w:t>
            </w:r>
          </w:p>
        </w:tc>
      </w:tr>
      <w:tr w:rsidR="004B4C42" w:rsidRPr="00CA6563" w14:paraId="5C0613C5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31D5477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0A785868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Формирование миссии и целей организации</w:t>
            </w:r>
          </w:p>
        </w:tc>
        <w:tc>
          <w:tcPr>
            <w:tcW w:w="3479" w:type="dxa"/>
          </w:tcPr>
          <w:p w14:paraId="6383162B" w14:textId="3E1EA56A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Исследования отечественных и зарубежных ученых в области стратегического менеджмента к подходам в постановке целей и формирования миссии компании</w:t>
            </w:r>
          </w:p>
        </w:tc>
        <w:tc>
          <w:tcPr>
            <w:tcW w:w="893" w:type="dxa"/>
            <w:shd w:val="clear" w:color="auto" w:fill="auto"/>
          </w:tcPr>
          <w:p w14:paraId="36F666C2" w14:textId="252830F7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BD2CE4">
              <w:rPr>
                <w:sz w:val="22"/>
                <w:szCs w:val="22"/>
              </w:rPr>
              <w:t>18</w:t>
            </w:r>
          </w:p>
        </w:tc>
        <w:tc>
          <w:tcPr>
            <w:tcW w:w="1858" w:type="dxa"/>
          </w:tcPr>
          <w:p w14:paraId="0FCCF4E7" w14:textId="4DA9DDFD" w:rsidR="004B4C42" w:rsidRPr="00CA6563" w:rsidRDefault="004B4C42" w:rsidP="004B4C42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ОЛ-1,2</w:t>
            </w:r>
          </w:p>
          <w:p w14:paraId="25D0F2F9" w14:textId="4B75AF06" w:rsidR="004B4C42" w:rsidRPr="00CA6563" w:rsidRDefault="004B4C42" w:rsidP="004B4C42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ДЛ-4</w:t>
            </w:r>
          </w:p>
        </w:tc>
      </w:tr>
      <w:tr w:rsidR="004B4C42" w:rsidRPr="00CA6563" w14:paraId="453CD868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3091FB94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675A4250" w14:textId="625D3EFD" w:rsidR="004B4C42" w:rsidRPr="00CA6563" w:rsidRDefault="004B4C42" w:rsidP="004B4C42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Сущность и классификация с</w:t>
            </w:r>
            <w:r w:rsidRPr="00CA6563">
              <w:rPr>
                <w:sz w:val="22"/>
                <w:szCs w:val="22"/>
              </w:rPr>
              <w:t>тратегий организации</w:t>
            </w:r>
          </w:p>
        </w:tc>
        <w:tc>
          <w:tcPr>
            <w:tcW w:w="3479" w:type="dxa"/>
          </w:tcPr>
          <w:p w14:paraId="0CAEEE94" w14:textId="4B4AB9E6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Стратегия инноваций и стратегия брэндинга. Классификация стратегий по М. Портеру </w:t>
            </w:r>
          </w:p>
        </w:tc>
        <w:tc>
          <w:tcPr>
            <w:tcW w:w="893" w:type="dxa"/>
            <w:shd w:val="clear" w:color="auto" w:fill="auto"/>
          </w:tcPr>
          <w:p w14:paraId="2E034C61" w14:textId="094E1FC3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BD2CE4">
              <w:rPr>
                <w:sz w:val="22"/>
                <w:szCs w:val="22"/>
              </w:rPr>
              <w:t>18</w:t>
            </w:r>
          </w:p>
        </w:tc>
        <w:tc>
          <w:tcPr>
            <w:tcW w:w="1858" w:type="dxa"/>
          </w:tcPr>
          <w:p w14:paraId="36D23C67" w14:textId="77777777" w:rsidR="004B4C42" w:rsidRPr="00CA6563" w:rsidRDefault="004B4C42" w:rsidP="004B4C42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</w:t>
            </w:r>
          </w:p>
          <w:p w14:paraId="4F95E9F2" w14:textId="4C0FBE00" w:rsidR="004B4C42" w:rsidRPr="00CA6563" w:rsidRDefault="004B4C42" w:rsidP="004B4C42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ДЛ-2</w:t>
            </w:r>
          </w:p>
        </w:tc>
      </w:tr>
      <w:tr w:rsidR="004B4C42" w:rsidRPr="00CA6563" w14:paraId="5DDE4916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576431AB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4E37ED04" w14:textId="5D53B0B5" w:rsidR="004B4C42" w:rsidRPr="00CA6563" w:rsidRDefault="004B4C42" w:rsidP="004B4C42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Разработка стратегии организации</w:t>
            </w:r>
          </w:p>
        </w:tc>
        <w:tc>
          <w:tcPr>
            <w:tcW w:w="3479" w:type="dxa"/>
          </w:tcPr>
          <w:p w14:paraId="390FCCC5" w14:textId="77777777" w:rsidR="004B4C42" w:rsidRPr="00CA6563" w:rsidRDefault="004B4C42" w:rsidP="004B4C42">
            <w:pPr>
              <w:rPr>
                <w:sz w:val="20"/>
                <w:szCs w:val="20"/>
                <w:lang w:val="en-US"/>
              </w:rPr>
            </w:pPr>
            <w:r w:rsidRPr="00CA6563">
              <w:rPr>
                <w:sz w:val="20"/>
                <w:szCs w:val="20"/>
                <w:lang w:val="en-US"/>
              </w:rPr>
              <w:t xml:space="preserve">General Elektric/McKinscy and Company Artur D. Little/Life Cycle (ADL/LC) </w:t>
            </w:r>
          </w:p>
          <w:p w14:paraId="59F200B6" w14:textId="341231DD" w:rsidR="004B4C42" w:rsidRPr="00CA6563" w:rsidRDefault="004B4C42" w:rsidP="004B4C42">
            <w:pPr>
              <w:rPr>
                <w:sz w:val="20"/>
                <w:szCs w:val="20"/>
                <w:lang w:val="en-US"/>
              </w:rPr>
            </w:pPr>
            <w:r w:rsidRPr="00CA6563">
              <w:rPr>
                <w:sz w:val="20"/>
                <w:szCs w:val="20"/>
              </w:rPr>
              <w:t>Матрица</w:t>
            </w:r>
            <w:r w:rsidRPr="00CA6563">
              <w:rPr>
                <w:sz w:val="20"/>
                <w:szCs w:val="20"/>
                <w:lang w:val="en-US"/>
              </w:rPr>
              <w:t xml:space="preserve"> Shell / DPM (Direct Policy Matrix) </w:t>
            </w:r>
          </w:p>
          <w:p w14:paraId="6AAD23D8" w14:textId="77777777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Матрица </w:t>
            </w:r>
            <w:r w:rsidRPr="00CA6563">
              <w:rPr>
                <w:sz w:val="20"/>
                <w:szCs w:val="20"/>
                <w:lang w:val="en-US"/>
              </w:rPr>
              <w:t>Hofer</w:t>
            </w:r>
            <w:r w:rsidRPr="00CA6563">
              <w:rPr>
                <w:sz w:val="20"/>
                <w:szCs w:val="20"/>
              </w:rPr>
              <w:t>/</w:t>
            </w:r>
            <w:r w:rsidRPr="00CA6563">
              <w:rPr>
                <w:sz w:val="20"/>
                <w:szCs w:val="20"/>
                <w:lang w:val="en-US"/>
              </w:rPr>
              <w:t>Schendel</w:t>
            </w:r>
            <w:r w:rsidRPr="00CA6563">
              <w:rPr>
                <w:sz w:val="20"/>
                <w:szCs w:val="20"/>
              </w:rPr>
              <w:t xml:space="preserve"> </w:t>
            </w:r>
          </w:p>
          <w:p w14:paraId="6E1022B3" w14:textId="2E65855A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lastRenderedPageBreak/>
              <w:t xml:space="preserve">Риск и неопределенность при осуществлении стратегического выбора </w:t>
            </w:r>
          </w:p>
          <w:p w14:paraId="625DC93E" w14:textId="77777777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Моделирование будущего и сценарное планирование </w:t>
            </w:r>
          </w:p>
          <w:p w14:paraId="528C8360" w14:textId="6D4A9C5F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Риск, вознаграждение и повышенная прибыль</w:t>
            </w:r>
          </w:p>
        </w:tc>
        <w:tc>
          <w:tcPr>
            <w:tcW w:w="893" w:type="dxa"/>
            <w:shd w:val="clear" w:color="auto" w:fill="auto"/>
          </w:tcPr>
          <w:p w14:paraId="7398DA4E" w14:textId="4C814006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BD2CE4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1858" w:type="dxa"/>
          </w:tcPr>
          <w:p w14:paraId="395537F3" w14:textId="77777777" w:rsidR="004B4C42" w:rsidRPr="00CA6563" w:rsidRDefault="004B4C42" w:rsidP="004B4C42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ОЛ-2</w:t>
            </w:r>
          </w:p>
          <w:p w14:paraId="49FBD9C5" w14:textId="60930BB0" w:rsidR="004B4C42" w:rsidRPr="00CA6563" w:rsidRDefault="004B4C42" w:rsidP="004B4C42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ДЛ-3,4</w:t>
            </w:r>
          </w:p>
        </w:tc>
      </w:tr>
      <w:tr w:rsidR="00CA6563" w:rsidRPr="00CA6563" w14:paraId="2A6649F3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D81D109" w14:textId="437D7373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410" w:type="dxa"/>
          </w:tcPr>
          <w:p w14:paraId="683D00B6" w14:textId="4B2C90E3" w:rsidR="00157829" w:rsidRPr="00CA6563" w:rsidRDefault="00157829" w:rsidP="00157829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Приведение потенциала организации в соответствие с выбранной стратегией</w:t>
            </w:r>
          </w:p>
        </w:tc>
        <w:tc>
          <w:tcPr>
            <w:tcW w:w="3479" w:type="dxa"/>
          </w:tcPr>
          <w:p w14:paraId="2981743A" w14:textId="77777777" w:rsidR="00157829" w:rsidRPr="00CA6563" w:rsidRDefault="00157829" w:rsidP="00157829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Формирование организационной культуры, соответствующей стратегическим изменениям </w:t>
            </w:r>
          </w:p>
          <w:p w14:paraId="07513A09" w14:textId="4EF4CB0D" w:rsidR="00157829" w:rsidRPr="00CA6563" w:rsidRDefault="00157829" w:rsidP="00157829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Приведение организационной культуры в соответствие с выбранной стратегией </w:t>
            </w:r>
          </w:p>
        </w:tc>
        <w:tc>
          <w:tcPr>
            <w:tcW w:w="893" w:type="dxa"/>
            <w:shd w:val="clear" w:color="auto" w:fill="auto"/>
          </w:tcPr>
          <w:p w14:paraId="522C1EAB" w14:textId="246AED8B" w:rsidR="00157829" w:rsidRPr="00CA6563" w:rsidRDefault="004B4C42" w:rsidP="0015782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58" w:type="dxa"/>
          </w:tcPr>
          <w:p w14:paraId="1932A238" w14:textId="606E8D89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</w:t>
            </w:r>
            <w:r w:rsidR="00900182" w:rsidRPr="00CA6563">
              <w:rPr>
                <w:sz w:val="20"/>
                <w:szCs w:val="20"/>
              </w:rPr>
              <w:t>,3</w:t>
            </w:r>
          </w:p>
          <w:p w14:paraId="01A17731" w14:textId="3339D75B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ДЛ-3</w:t>
            </w:r>
          </w:p>
        </w:tc>
      </w:tr>
      <w:tr w:rsidR="00CA6563" w:rsidRPr="00CA6563" w14:paraId="5BFD141A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FB5E91C" w14:textId="5B242808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14:paraId="40BCBF9F" w14:textId="4A2151DF" w:rsidR="00157829" w:rsidRPr="00CA6563" w:rsidRDefault="00157829" w:rsidP="00157829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Управление в условиях стратегических изменений </w:t>
            </w:r>
          </w:p>
        </w:tc>
        <w:tc>
          <w:tcPr>
            <w:tcW w:w="3479" w:type="dxa"/>
          </w:tcPr>
          <w:p w14:paraId="2410188C" w14:textId="47E970B7" w:rsidR="00157829" w:rsidRPr="00CA6563" w:rsidRDefault="00157829" w:rsidP="00157829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Концепции инжиниринга и реинжиниринга</w:t>
            </w:r>
          </w:p>
        </w:tc>
        <w:tc>
          <w:tcPr>
            <w:tcW w:w="893" w:type="dxa"/>
            <w:shd w:val="clear" w:color="auto" w:fill="auto"/>
          </w:tcPr>
          <w:p w14:paraId="188A67E9" w14:textId="2D13478C" w:rsidR="00157829" w:rsidRPr="00CA6563" w:rsidRDefault="004B4C42" w:rsidP="0015782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58" w:type="dxa"/>
          </w:tcPr>
          <w:p w14:paraId="386F17D0" w14:textId="3744AC68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ОЛ-1,2</w:t>
            </w:r>
          </w:p>
          <w:p w14:paraId="10C12034" w14:textId="0DB59EE6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ДЛ-3,4</w:t>
            </w:r>
          </w:p>
        </w:tc>
      </w:tr>
      <w:tr w:rsidR="00CA6563" w:rsidRPr="00CA6563" w14:paraId="21348C79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0F28A44" w14:textId="428E6216" w:rsidR="00C161EF" w:rsidRPr="00CA6563" w:rsidRDefault="00C161EF" w:rsidP="00C161E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14:paraId="13AF22A8" w14:textId="17C16A93" w:rsidR="00C161EF" w:rsidRPr="00CA6563" w:rsidRDefault="00C161EF" w:rsidP="00C161EF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Стратегический контроль</w:t>
            </w:r>
          </w:p>
        </w:tc>
        <w:tc>
          <w:tcPr>
            <w:tcW w:w="3479" w:type="dxa"/>
          </w:tcPr>
          <w:p w14:paraId="742E25C3" w14:textId="77777777" w:rsidR="00157829" w:rsidRPr="00CA6563" w:rsidRDefault="00157829" w:rsidP="00157829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Стратегический контроллинг </w:t>
            </w:r>
          </w:p>
          <w:p w14:paraId="40D1333D" w14:textId="7AA3ACEE" w:rsidR="00C161EF" w:rsidRPr="00CA6563" w:rsidRDefault="00C161EF" w:rsidP="00C161E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4A78B72" w14:textId="2697CD87" w:rsidR="00C161EF" w:rsidRPr="00CA6563" w:rsidRDefault="004B4C42" w:rsidP="00C161EF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58" w:type="dxa"/>
          </w:tcPr>
          <w:p w14:paraId="4E89B3C6" w14:textId="724B2772" w:rsidR="00C161EF" w:rsidRPr="00CA6563" w:rsidRDefault="00C161EF" w:rsidP="00C161EF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</w:t>
            </w:r>
            <w:r w:rsidR="00900182" w:rsidRPr="00CA6563">
              <w:rPr>
                <w:sz w:val="20"/>
                <w:szCs w:val="20"/>
              </w:rPr>
              <w:t>,3</w:t>
            </w:r>
          </w:p>
          <w:p w14:paraId="1A9D578D" w14:textId="74174FBA" w:rsidR="00C161EF" w:rsidRPr="00CA6563" w:rsidRDefault="00C161EF" w:rsidP="00C161EF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ДЛ-1-4</w:t>
            </w:r>
          </w:p>
        </w:tc>
      </w:tr>
      <w:tr w:rsidR="003515F0" w:rsidRPr="00CA6563" w14:paraId="549550E7" w14:textId="77777777" w:rsidTr="00CC41AB">
        <w:trPr>
          <w:trHeight w:val="20"/>
        </w:trPr>
        <w:tc>
          <w:tcPr>
            <w:tcW w:w="6593" w:type="dxa"/>
            <w:gridSpan w:val="3"/>
          </w:tcPr>
          <w:p w14:paraId="70315A2F" w14:textId="77777777" w:rsidR="003515F0" w:rsidRPr="00CA6563" w:rsidRDefault="003515F0" w:rsidP="003515F0">
            <w:pPr>
              <w:jc w:val="right"/>
              <w:rPr>
                <w:b/>
                <w:sz w:val="20"/>
                <w:szCs w:val="20"/>
              </w:rPr>
            </w:pPr>
            <w:r w:rsidRPr="00CA656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3007B170" w:rsidR="003515F0" w:rsidRPr="00CA6563" w:rsidRDefault="003515F0" w:rsidP="003515F0">
            <w:pPr>
              <w:jc w:val="center"/>
              <w:rPr>
                <w:b/>
                <w:sz w:val="20"/>
                <w:szCs w:val="20"/>
              </w:rPr>
            </w:pPr>
            <w:r w:rsidRPr="00CA6563">
              <w:rPr>
                <w:b/>
                <w:sz w:val="20"/>
                <w:szCs w:val="20"/>
              </w:rPr>
              <w:t>1</w:t>
            </w:r>
            <w:r w:rsidR="004B4C42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858" w:type="dxa"/>
          </w:tcPr>
          <w:p w14:paraId="15B4CFD1" w14:textId="77777777" w:rsidR="003515F0" w:rsidRPr="00CA6563" w:rsidRDefault="003515F0" w:rsidP="003515F0">
            <w:pPr>
              <w:jc w:val="both"/>
              <w:rPr>
                <w:sz w:val="20"/>
                <w:szCs w:val="20"/>
              </w:rPr>
            </w:pPr>
          </w:p>
        </w:tc>
      </w:tr>
    </w:tbl>
    <w:p w14:paraId="7F4D8ECC" w14:textId="77777777" w:rsidR="000E4F95" w:rsidRPr="00CA6563" w:rsidRDefault="000E4F95" w:rsidP="00DE17FF">
      <w:pPr>
        <w:jc w:val="both"/>
      </w:pPr>
    </w:p>
    <w:p w14:paraId="12A78BCB" w14:textId="731AF5E3" w:rsidR="004B0461" w:rsidRPr="00CA6563" w:rsidRDefault="000E4F95" w:rsidP="00B72CD6">
      <w:pPr>
        <w:jc w:val="both"/>
        <w:rPr>
          <w:b/>
        </w:rPr>
      </w:pPr>
      <w:r w:rsidRPr="00CA6563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3276"/>
        <w:gridCol w:w="3528"/>
        <w:gridCol w:w="1693"/>
      </w:tblGrid>
      <w:tr w:rsidR="00CA6563" w:rsidRPr="00CA6563" w14:paraId="0AE7366E" w14:textId="77777777" w:rsidTr="0053767F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CA6563" w:rsidRDefault="00857282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14:paraId="17ABE574" w14:textId="77777777" w:rsidR="000839E7" w:rsidRPr="00CA6563" w:rsidRDefault="00857282" w:rsidP="004B046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Наименование практических</w:t>
            </w:r>
          </w:p>
          <w:p w14:paraId="388E46C4" w14:textId="77777777" w:rsidR="00857282" w:rsidRPr="00CA6563" w:rsidRDefault="00857282" w:rsidP="004B046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14:paraId="453DACD0" w14:textId="77777777" w:rsidR="00857282" w:rsidRPr="00CA6563" w:rsidRDefault="00857282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6A1B78B5" w14:textId="77777777" w:rsidR="000839E7" w:rsidRPr="00CA6563" w:rsidRDefault="00857282" w:rsidP="000839E7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Количество</w:t>
            </w:r>
          </w:p>
          <w:p w14:paraId="3AF2AD18" w14:textId="77777777" w:rsidR="00857282" w:rsidRPr="00CA6563" w:rsidRDefault="00857282" w:rsidP="000839E7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часов</w:t>
            </w:r>
          </w:p>
        </w:tc>
      </w:tr>
      <w:tr w:rsidR="00CA6563" w:rsidRPr="00CA6563" w14:paraId="4991F9C2" w14:textId="77777777" w:rsidTr="00C5718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4A3CEDA7" w14:textId="77E1A083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1</w:t>
            </w:r>
          </w:p>
        </w:tc>
        <w:tc>
          <w:tcPr>
            <w:tcW w:w="1753" w:type="pct"/>
          </w:tcPr>
          <w:p w14:paraId="1E7604D3" w14:textId="2D03F60F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Концептуальные основы стратегического менеджмента</w:t>
            </w:r>
          </w:p>
        </w:tc>
        <w:tc>
          <w:tcPr>
            <w:tcW w:w="1888" w:type="pct"/>
          </w:tcPr>
          <w:p w14:paraId="30A3CE5F" w14:textId="5BF62220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Обсуждение вопросов, связанных с развитием стратегического мышления, актуальностью стратегического управления организацией в условиях сложной и динамичной среды. Тесты. Кейсы</w:t>
            </w:r>
          </w:p>
        </w:tc>
        <w:tc>
          <w:tcPr>
            <w:tcW w:w="906" w:type="pct"/>
          </w:tcPr>
          <w:p w14:paraId="1730E370" w14:textId="274F0D4B" w:rsidR="00157829" w:rsidRPr="00CA6563" w:rsidRDefault="004B4C42" w:rsidP="00157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B4C42" w:rsidRPr="00CA6563" w14:paraId="7DE75357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027588E" w14:textId="5EDDE54A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  <w:tc>
          <w:tcPr>
            <w:tcW w:w="1753" w:type="pct"/>
          </w:tcPr>
          <w:p w14:paraId="007CE13C" w14:textId="7752999C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Ситуационный анализ и диагностика стратегического потенциала организации</w:t>
            </w:r>
          </w:p>
        </w:tc>
        <w:tc>
          <w:tcPr>
            <w:tcW w:w="1888" w:type="pct"/>
          </w:tcPr>
          <w:p w14:paraId="280288B5" w14:textId="04434A5E" w:rsidR="004B4C42" w:rsidRPr="00CA6563" w:rsidRDefault="004B4C42" w:rsidP="004B4C42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Публичное выступление и обсуждение докладов в рамках проблем с</w:t>
            </w:r>
            <w:r w:rsidRPr="00CA6563">
              <w:rPr>
                <w:rFonts w:eastAsia="Arial Unicode MS"/>
                <w:bCs/>
                <w:sz w:val="20"/>
                <w:szCs w:val="20"/>
              </w:rPr>
              <w:t xml:space="preserve">итуационного анализа и диагностики стратегического потенциала организации. </w:t>
            </w:r>
          </w:p>
          <w:p w14:paraId="51D95D44" w14:textId="7BA3D928" w:rsidR="004B4C42" w:rsidRPr="00CA6563" w:rsidRDefault="004B4C42" w:rsidP="004B4C42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0"/>
                <w:szCs w:val="20"/>
              </w:rPr>
              <w:t xml:space="preserve">Применение метода PEST-анализа, SNW-анализа и SWOT-анализа. Кейсы. </w:t>
            </w:r>
          </w:p>
        </w:tc>
        <w:tc>
          <w:tcPr>
            <w:tcW w:w="906" w:type="pct"/>
          </w:tcPr>
          <w:p w14:paraId="1ADBD0D6" w14:textId="52860991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B4C42" w:rsidRPr="00CA6563" w14:paraId="72FD4D1B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4201639" w14:textId="2BE3CF70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3</w:t>
            </w:r>
          </w:p>
        </w:tc>
        <w:tc>
          <w:tcPr>
            <w:tcW w:w="1753" w:type="pct"/>
          </w:tcPr>
          <w:p w14:paraId="4E0146BF" w14:textId="2ED36B5E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Формирование миссии и целей организации</w:t>
            </w:r>
          </w:p>
        </w:tc>
        <w:tc>
          <w:tcPr>
            <w:tcW w:w="1888" w:type="pct"/>
          </w:tcPr>
          <w:p w14:paraId="2203F683" w14:textId="7E65D38E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Формирование и корректирование миссии компаний различных отраслей промышленности с учетом среды функционирования.</w:t>
            </w:r>
          </w:p>
        </w:tc>
        <w:tc>
          <w:tcPr>
            <w:tcW w:w="906" w:type="pct"/>
          </w:tcPr>
          <w:p w14:paraId="0D14D35D" w14:textId="0E14BF71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B4C42" w:rsidRPr="00CA6563" w14:paraId="53BC598E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7E61415D" w14:textId="6FD2B989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  <w:tc>
          <w:tcPr>
            <w:tcW w:w="1753" w:type="pct"/>
          </w:tcPr>
          <w:p w14:paraId="74158EDC" w14:textId="1DC4E783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Сущность и классификация с</w:t>
            </w:r>
            <w:r w:rsidRPr="00CA6563">
              <w:rPr>
                <w:sz w:val="22"/>
                <w:szCs w:val="22"/>
              </w:rPr>
              <w:t>тратегий организации</w:t>
            </w:r>
          </w:p>
        </w:tc>
        <w:tc>
          <w:tcPr>
            <w:tcW w:w="1888" w:type="pct"/>
          </w:tcPr>
          <w:p w14:paraId="7A167458" w14:textId="359E9AD0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Обсуждение причин возникновения конфликтов между стремлением человека к постоянству и поисками нового. Тесты по теме.</w:t>
            </w:r>
          </w:p>
        </w:tc>
        <w:tc>
          <w:tcPr>
            <w:tcW w:w="906" w:type="pct"/>
          </w:tcPr>
          <w:p w14:paraId="4A7A5FDC" w14:textId="3AF8E0D2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B4C42" w:rsidRPr="00CA6563" w14:paraId="11D3C45B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85CF476" w14:textId="3F307A39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5</w:t>
            </w:r>
          </w:p>
        </w:tc>
        <w:tc>
          <w:tcPr>
            <w:tcW w:w="1753" w:type="pct"/>
          </w:tcPr>
          <w:p w14:paraId="711AFDF3" w14:textId="5E1429DB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Разработка стратегии организации</w:t>
            </w:r>
          </w:p>
        </w:tc>
        <w:tc>
          <w:tcPr>
            <w:tcW w:w="1888" w:type="pct"/>
          </w:tcPr>
          <w:p w14:paraId="338D3E20" w14:textId="3A417220" w:rsidR="004B4C42" w:rsidRPr="00CA6563" w:rsidRDefault="004B4C42" w:rsidP="004B4C42">
            <w:pPr>
              <w:rPr>
                <w:sz w:val="20"/>
                <w:szCs w:val="20"/>
                <w:lang w:val="en-US"/>
              </w:rPr>
            </w:pPr>
            <w:r w:rsidRPr="00CA6563">
              <w:rPr>
                <w:sz w:val="20"/>
                <w:szCs w:val="20"/>
              </w:rPr>
              <w:t>Базовые стратегии, их применение к различным компаниям. Кейсы</w:t>
            </w:r>
            <w:r w:rsidRPr="00CA6563">
              <w:rPr>
                <w:sz w:val="20"/>
                <w:szCs w:val="20"/>
                <w:lang w:val="en-US"/>
              </w:rPr>
              <w:t xml:space="preserve">. </w:t>
            </w:r>
            <w:r w:rsidRPr="00CA6563">
              <w:rPr>
                <w:sz w:val="20"/>
                <w:szCs w:val="20"/>
              </w:rPr>
              <w:t>Матрица</w:t>
            </w:r>
            <w:r w:rsidRPr="00CA6563">
              <w:rPr>
                <w:sz w:val="20"/>
                <w:szCs w:val="20"/>
                <w:lang w:val="en-US"/>
              </w:rPr>
              <w:t xml:space="preserve"> Boston Consulting Group </w:t>
            </w:r>
          </w:p>
        </w:tc>
        <w:tc>
          <w:tcPr>
            <w:tcW w:w="906" w:type="pct"/>
          </w:tcPr>
          <w:p w14:paraId="4C952C5D" w14:textId="36A14A5F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B4C42" w:rsidRPr="00CA6563" w14:paraId="67CC8ED4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5D5CE7EA" w14:textId="0D0BDD16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6</w:t>
            </w:r>
          </w:p>
        </w:tc>
        <w:tc>
          <w:tcPr>
            <w:tcW w:w="1753" w:type="pct"/>
          </w:tcPr>
          <w:p w14:paraId="5039DB04" w14:textId="1DCEB572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Приведение потенциала организации в соответствие с выбранной стратегией</w:t>
            </w:r>
          </w:p>
        </w:tc>
        <w:tc>
          <w:tcPr>
            <w:tcW w:w="1888" w:type="pct"/>
          </w:tcPr>
          <w:p w14:paraId="56940E94" w14:textId="78413E51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Обоснование структурных преобразований в компаниях. Тесты.</w:t>
            </w:r>
          </w:p>
        </w:tc>
        <w:tc>
          <w:tcPr>
            <w:tcW w:w="906" w:type="pct"/>
          </w:tcPr>
          <w:p w14:paraId="090033B6" w14:textId="2688F13B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B4C42" w:rsidRPr="00CA6563" w14:paraId="3663E0B5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2045D018" w14:textId="3233C16C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7</w:t>
            </w:r>
          </w:p>
        </w:tc>
        <w:tc>
          <w:tcPr>
            <w:tcW w:w="1753" w:type="pct"/>
          </w:tcPr>
          <w:p w14:paraId="314CE51D" w14:textId="72D0D121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Управление в условиях стратегических изменений </w:t>
            </w:r>
          </w:p>
        </w:tc>
        <w:tc>
          <w:tcPr>
            <w:tcW w:w="1888" w:type="pct"/>
          </w:tcPr>
          <w:p w14:paraId="6DFE4C72" w14:textId="25F25AA1" w:rsidR="004B4C42" w:rsidRPr="00CA6563" w:rsidRDefault="004B4C42" w:rsidP="004B4C42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Тесты. Кейсы по теме. Кроссворд.</w:t>
            </w:r>
          </w:p>
        </w:tc>
        <w:tc>
          <w:tcPr>
            <w:tcW w:w="906" w:type="pct"/>
          </w:tcPr>
          <w:p w14:paraId="4FC7931F" w14:textId="54C21453" w:rsidR="004B4C42" w:rsidRPr="00CA6563" w:rsidRDefault="004B4C42" w:rsidP="004B4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A6563" w:rsidRPr="00CA6563" w14:paraId="26BA13D3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5DEB3592" w14:textId="638FF2E2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8</w:t>
            </w:r>
          </w:p>
        </w:tc>
        <w:tc>
          <w:tcPr>
            <w:tcW w:w="1753" w:type="pct"/>
          </w:tcPr>
          <w:p w14:paraId="23730027" w14:textId="58B238F6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Стратегический контроль</w:t>
            </w:r>
          </w:p>
        </w:tc>
        <w:tc>
          <w:tcPr>
            <w:tcW w:w="1888" w:type="pct"/>
          </w:tcPr>
          <w:p w14:paraId="0DD99C82" w14:textId="046D7DB2" w:rsidR="00157829" w:rsidRPr="00CA6563" w:rsidRDefault="00D1062E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Решение задач по оценке реализации и корректировка стратегии </w:t>
            </w:r>
          </w:p>
        </w:tc>
        <w:tc>
          <w:tcPr>
            <w:tcW w:w="906" w:type="pct"/>
          </w:tcPr>
          <w:p w14:paraId="7055CD83" w14:textId="600361F7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</w:tr>
      <w:tr w:rsidR="00455195" w:rsidRPr="00CA6563" w14:paraId="10FCB080" w14:textId="77777777" w:rsidTr="004B046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CA6563" w:rsidRDefault="00455195" w:rsidP="00455195">
            <w:pPr>
              <w:jc w:val="right"/>
              <w:rPr>
                <w:sz w:val="20"/>
                <w:szCs w:val="20"/>
              </w:rPr>
            </w:pPr>
            <w:r w:rsidRPr="00CA656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624876A6" w14:textId="06A55C10" w:rsidR="00455195" w:rsidRPr="00CA6563" w:rsidRDefault="004B4C42" w:rsidP="00455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</w:tbl>
    <w:p w14:paraId="490BCB15" w14:textId="77777777" w:rsidR="000E4F95" w:rsidRPr="00CA6563" w:rsidRDefault="000E4F95" w:rsidP="00DE17FF">
      <w:pPr>
        <w:jc w:val="both"/>
      </w:pPr>
    </w:p>
    <w:p w14:paraId="647AC163" w14:textId="7777777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3"/>
        <w:gridCol w:w="1639"/>
      </w:tblGrid>
      <w:tr w:rsidR="00CA6563" w:rsidRPr="00CA6563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Pr="00CA6563" w:rsidRDefault="007A3D0E" w:rsidP="000839E7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lastRenderedPageBreak/>
              <w:t>Номер</w:t>
            </w:r>
          </w:p>
          <w:p w14:paraId="1914D2D5" w14:textId="77777777" w:rsidR="007A3D0E" w:rsidRPr="00CA6563" w:rsidRDefault="007A3D0E" w:rsidP="000839E7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EE8EBDA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Объем в часах</w:t>
            </w:r>
          </w:p>
        </w:tc>
      </w:tr>
      <w:tr w:rsidR="00CA6563" w:rsidRPr="00CA6563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CA6563" w:rsidRDefault="0097093A" w:rsidP="00DE17FF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7A3D0E" w:rsidRPr="00CA6563" w14:paraId="27CD2782" w14:textId="77777777" w:rsidTr="007A3D0E">
        <w:trPr>
          <w:trHeight w:val="20"/>
        </w:trPr>
        <w:tc>
          <w:tcPr>
            <w:tcW w:w="702" w:type="pct"/>
          </w:tcPr>
          <w:p w14:paraId="0633693D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8F8D0" w14:textId="77777777" w:rsidR="007A3D0E" w:rsidRPr="00CA6563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CA6563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94E317B" w14:textId="77777777" w:rsidR="007A3D0E" w:rsidRPr="00CA6563" w:rsidRDefault="007A3D0E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716851" w14:textId="77777777" w:rsidR="000E4F95" w:rsidRPr="00CA6563" w:rsidRDefault="000E4F95" w:rsidP="00DE17FF">
      <w:pPr>
        <w:jc w:val="both"/>
      </w:pPr>
    </w:p>
    <w:p w14:paraId="0DBBA6D9" w14:textId="7777777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CA6563" w:rsidRPr="00CA6563" w14:paraId="58FA03AE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2FC87E1" w14:textId="77777777" w:rsidR="000E4F95" w:rsidRPr="00CA6563" w:rsidRDefault="000E4F95" w:rsidP="007C09BE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CF5B3A7" w14:textId="77777777" w:rsidR="000E4F95" w:rsidRPr="00CA6563" w:rsidRDefault="000E4F95" w:rsidP="00DE17FF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Наименование проекта (работы)</w:t>
            </w:r>
          </w:p>
        </w:tc>
      </w:tr>
      <w:tr w:rsidR="00B00771" w:rsidRPr="00CA6563" w14:paraId="10281D6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6C0747" w14:textId="77777777" w:rsidR="00B00771" w:rsidRPr="00CA6563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6D5FD2D5" w14:textId="695B9566" w:rsidR="00B00771" w:rsidRPr="00CA6563" w:rsidRDefault="0097093A" w:rsidP="0097093A">
            <w:pPr>
              <w:rPr>
                <w:sz w:val="22"/>
              </w:rPr>
            </w:pPr>
            <w:r w:rsidRPr="00CA6563">
              <w:rPr>
                <w:sz w:val="20"/>
                <w:szCs w:val="20"/>
              </w:rPr>
              <w:t>Не предусмотрены учебным планом</w:t>
            </w:r>
            <w:r w:rsidR="000C2463" w:rsidRPr="00CA6563">
              <w:rPr>
                <w:sz w:val="20"/>
                <w:szCs w:val="20"/>
              </w:rPr>
              <w:t xml:space="preserve"> </w:t>
            </w:r>
          </w:p>
        </w:tc>
      </w:tr>
    </w:tbl>
    <w:p w14:paraId="6DFBF092" w14:textId="77777777" w:rsidR="00BD6781" w:rsidRPr="00CA6563" w:rsidRDefault="00BD6781" w:rsidP="00DE17FF">
      <w:pPr>
        <w:jc w:val="both"/>
      </w:pPr>
    </w:p>
    <w:p w14:paraId="7549052D" w14:textId="77777777" w:rsidR="00BD6781" w:rsidRPr="00CA6563" w:rsidRDefault="00BD6781" w:rsidP="00DE17FF">
      <w:pPr>
        <w:jc w:val="both"/>
        <w:rPr>
          <w:b/>
        </w:rPr>
      </w:pPr>
      <w:r w:rsidRPr="00CA6563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CA6563" w:rsidRPr="00CA6563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Pr="00CA6563" w:rsidRDefault="00BD6781" w:rsidP="007C09BE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Pr="00CA6563" w:rsidRDefault="00BD6781" w:rsidP="00DE17FF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Наименование проекта (работы)</w:t>
            </w:r>
          </w:p>
        </w:tc>
      </w:tr>
      <w:tr w:rsidR="007A3D0E" w:rsidRPr="00CA6563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Pr="00CA6563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CA6563" w:rsidRDefault="0097093A" w:rsidP="00DE17FF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Pr="00CA6563" w:rsidRDefault="0050367B" w:rsidP="00DE17FF"/>
    <w:p w14:paraId="16E080F8" w14:textId="77777777" w:rsidR="00BD6781" w:rsidRPr="00CA6563" w:rsidRDefault="00BD6781" w:rsidP="00DE17FF">
      <w:pPr>
        <w:jc w:val="both"/>
        <w:rPr>
          <w:b/>
        </w:rPr>
      </w:pPr>
      <w:r w:rsidRPr="00CA6563">
        <w:rPr>
          <w:b/>
        </w:rPr>
        <w:t xml:space="preserve">3.4. Перечень тем </w:t>
      </w:r>
      <w:r w:rsidRPr="00CA6563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CA6563" w:rsidRPr="00CA6563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Pr="00CA6563" w:rsidRDefault="00BD6781" w:rsidP="00DE17FF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Pr="00CA6563" w:rsidRDefault="00BD6781" w:rsidP="00DE17FF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Наименование проекта (работы)</w:t>
            </w:r>
          </w:p>
        </w:tc>
      </w:tr>
      <w:tr w:rsidR="00B00771" w:rsidRPr="00CA6563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Pr="00CA6563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Pr="00CA6563" w:rsidRDefault="0097093A" w:rsidP="0097093A">
            <w:pPr>
              <w:rPr>
                <w:sz w:val="22"/>
              </w:rPr>
            </w:pPr>
            <w:r w:rsidRPr="00CA6563"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Pr="00CA6563" w:rsidRDefault="00BD6781" w:rsidP="00DE17FF">
      <w:pPr>
        <w:jc w:val="both"/>
        <w:rPr>
          <w:lang w:val="en-US"/>
        </w:rPr>
      </w:pPr>
    </w:p>
    <w:p w14:paraId="489B466A" w14:textId="77777777" w:rsidR="00BD6781" w:rsidRPr="00CA6563" w:rsidRDefault="00BD6781" w:rsidP="00DE17FF">
      <w:pPr>
        <w:jc w:val="both"/>
        <w:rPr>
          <w:b/>
        </w:rPr>
      </w:pPr>
      <w:r w:rsidRPr="00CA6563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CA6563" w:rsidRPr="00CA6563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Pr="00CA6563" w:rsidRDefault="00BD6781" w:rsidP="00DE17FF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Pr="00CA6563" w:rsidRDefault="00BD6781" w:rsidP="00DE17FF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Наименование проекта (работы)</w:t>
            </w:r>
          </w:p>
        </w:tc>
      </w:tr>
      <w:tr w:rsidR="00B00771" w:rsidRPr="00CA6563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Pr="00CA6563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Pr="00CA6563" w:rsidRDefault="0097093A" w:rsidP="0097093A">
            <w:pPr>
              <w:rPr>
                <w:sz w:val="22"/>
              </w:rPr>
            </w:pPr>
            <w:r w:rsidRPr="00CA6563"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Pr="00CA6563" w:rsidRDefault="00BD6781" w:rsidP="00DE17FF">
      <w:pPr>
        <w:jc w:val="both"/>
      </w:pPr>
    </w:p>
    <w:p w14:paraId="7E1F52A0" w14:textId="02838C58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3.</w:t>
      </w:r>
      <w:r w:rsidR="00B625F2" w:rsidRPr="00CA6563">
        <w:rPr>
          <w:b/>
        </w:rPr>
        <w:t>6</w:t>
      </w:r>
      <w:r w:rsidRPr="00CA6563">
        <w:rPr>
          <w:b/>
        </w:rPr>
        <w:t>. Интерактивные образовательные технологии, используемые при проведении учебных занятий</w:t>
      </w:r>
      <w:r w:rsidR="00A337D3" w:rsidRPr="00CA6563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1606"/>
        <w:gridCol w:w="2575"/>
        <w:gridCol w:w="1523"/>
        <w:gridCol w:w="1319"/>
        <w:gridCol w:w="1318"/>
      </w:tblGrid>
      <w:tr w:rsidR="00CA6563" w:rsidRPr="00CA6563" w14:paraId="44541A99" w14:textId="77777777" w:rsidTr="00F75A2E">
        <w:trPr>
          <w:tblHeader/>
        </w:trPr>
        <w:tc>
          <w:tcPr>
            <w:tcW w:w="537" w:type="pct"/>
            <w:shd w:val="clear" w:color="auto" w:fill="auto"/>
            <w:vAlign w:val="center"/>
          </w:tcPr>
          <w:p w14:paraId="12B1B498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Семестр</w:t>
            </w:r>
          </w:p>
        </w:tc>
        <w:tc>
          <w:tcPr>
            <w:tcW w:w="859" w:type="pct"/>
            <w:vAlign w:val="center"/>
          </w:tcPr>
          <w:p w14:paraId="4669F76C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F0508E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14F07FE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FF25BCA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Интерактив</w:t>
            </w:r>
          </w:p>
        </w:tc>
        <w:tc>
          <w:tcPr>
            <w:tcW w:w="705" w:type="pct"/>
            <w:shd w:val="clear" w:color="auto" w:fill="auto"/>
            <w:vAlign w:val="center"/>
          </w:tcPr>
          <w:p w14:paraId="2FB816EC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Количество часов</w:t>
            </w:r>
          </w:p>
        </w:tc>
      </w:tr>
      <w:tr w:rsidR="00CA6563" w:rsidRPr="00CA6563" w14:paraId="37D5C326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698D48A1" w14:textId="74AC9FE6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6C283BA7" w14:textId="020E8807" w:rsidR="00D1062E" w:rsidRPr="00CA6563" w:rsidRDefault="00D1062E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A6563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E855679" w14:textId="575D9A73" w:rsidR="00D1062E" w:rsidRPr="00CA6563" w:rsidRDefault="00102A8A" w:rsidP="00D1062E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 w:rsidR="00D1062E" w:rsidRPr="00CA6563">
              <w:rPr>
                <w:rFonts w:eastAsia="Arial Unicode MS"/>
                <w:bCs/>
                <w:sz w:val="22"/>
                <w:szCs w:val="22"/>
              </w:rPr>
              <w:t>1.Концептуальные основы стратегического менеджмента</w:t>
            </w:r>
          </w:p>
        </w:tc>
        <w:tc>
          <w:tcPr>
            <w:tcW w:w="815" w:type="pct"/>
            <w:shd w:val="clear" w:color="auto" w:fill="auto"/>
          </w:tcPr>
          <w:p w14:paraId="3C5353DF" w14:textId="7E3A5E68" w:rsidR="00D1062E" w:rsidRPr="00CA6563" w:rsidRDefault="00D1062E" w:rsidP="00D1062E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ОПК-3,4</w:t>
            </w:r>
          </w:p>
        </w:tc>
        <w:tc>
          <w:tcPr>
            <w:tcW w:w="706" w:type="pct"/>
            <w:shd w:val="clear" w:color="auto" w:fill="auto"/>
          </w:tcPr>
          <w:p w14:paraId="63C56BC6" w14:textId="5C1B1605" w:rsidR="00D1062E" w:rsidRPr="00CA6563" w:rsidRDefault="00D1062E" w:rsidP="00D1062E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27C47C00" w14:textId="62C1F7CC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A6563" w:rsidRPr="00CA6563" w14:paraId="6ACBCAF3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19892D76" w14:textId="71CBD247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3EA1C708" w14:textId="5BBC631C" w:rsidR="00D1062E" w:rsidRPr="00CA6563" w:rsidRDefault="00D1062E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A6563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F5D5C77" w14:textId="4ABE9A50" w:rsidR="00D1062E" w:rsidRPr="00CA6563" w:rsidRDefault="00102A8A" w:rsidP="00D106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A6563">
              <w:rPr>
                <w:rFonts w:ascii="Times New Roman" w:eastAsia="Arial Unicode MS" w:hAnsi="Times New Roman"/>
                <w:bCs/>
              </w:rPr>
              <w:t xml:space="preserve">Тема </w:t>
            </w:r>
            <w:r w:rsidR="00D1062E" w:rsidRPr="00CA6563">
              <w:rPr>
                <w:rFonts w:ascii="Times New Roman" w:eastAsia="Arial Unicode MS" w:hAnsi="Times New Roman"/>
                <w:bCs/>
              </w:rPr>
              <w:t>2.Ситуационный анализ и диагностика стратегического потенциала организации</w:t>
            </w:r>
          </w:p>
        </w:tc>
        <w:tc>
          <w:tcPr>
            <w:tcW w:w="815" w:type="pct"/>
          </w:tcPr>
          <w:p w14:paraId="1BB123EA" w14:textId="1C8EFAF5" w:rsidR="00D1062E" w:rsidRPr="00CA6563" w:rsidRDefault="00D1062E" w:rsidP="00D1062E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ОПК-4</w:t>
            </w:r>
          </w:p>
        </w:tc>
        <w:tc>
          <w:tcPr>
            <w:tcW w:w="706" w:type="pct"/>
            <w:shd w:val="clear" w:color="auto" w:fill="auto"/>
          </w:tcPr>
          <w:p w14:paraId="75BB83F3" w14:textId="6B342C9E" w:rsidR="00D1062E" w:rsidRPr="00CA6563" w:rsidRDefault="00D1062E" w:rsidP="00D1062E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35C1E71B" w14:textId="464C424C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A6563" w:rsidRPr="00CA6563" w14:paraId="7CEBB843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4CC638E5" w14:textId="71FC9032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6B8182BA" w14:textId="711B7ADB" w:rsidR="00D1062E" w:rsidRPr="00CA6563" w:rsidRDefault="00D1062E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A6563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62811C18" w14:textId="2ED9829F" w:rsidR="00D1062E" w:rsidRPr="00CA6563" w:rsidRDefault="00102A8A" w:rsidP="00D106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A6563">
              <w:rPr>
                <w:rFonts w:ascii="Times New Roman" w:eastAsia="Arial Unicode MS" w:hAnsi="Times New Roman"/>
                <w:bCs/>
              </w:rPr>
              <w:t xml:space="preserve">Тема </w:t>
            </w:r>
            <w:r w:rsidR="00D1062E" w:rsidRPr="00CA6563">
              <w:rPr>
                <w:rFonts w:ascii="Times New Roman" w:eastAsia="Arial Unicode MS" w:hAnsi="Times New Roman"/>
                <w:bCs/>
              </w:rPr>
              <w:t>3.Формирование миссии и целей организации</w:t>
            </w:r>
          </w:p>
        </w:tc>
        <w:tc>
          <w:tcPr>
            <w:tcW w:w="815" w:type="pct"/>
          </w:tcPr>
          <w:p w14:paraId="0E1FAEBF" w14:textId="549B23FE" w:rsidR="00D1062E" w:rsidRPr="00CA6563" w:rsidRDefault="00D1062E" w:rsidP="00D1062E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ОПК-3,4</w:t>
            </w:r>
          </w:p>
        </w:tc>
        <w:tc>
          <w:tcPr>
            <w:tcW w:w="706" w:type="pct"/>
            <w:shd w:val="clear" w:color="auto" w:fill="auto"/>
          </w:tcPr>
          <w:p w14:paraId="707F89AF" w14:textId="4BA08EDA" w:rsidR="00D1062E" w:rsidRPr="00CA6563" w:rsidRDefault="00D1062E" w:rsidP="00D1062E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67D1F688" w14:textId="76983ABE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A6563" w:rsidRPr="00CA6563" w14:paraId="365BC5BD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21771E93" w14:textId="62311A11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71DCA4B2" w14:textId="3ED4F8EA" w:rsidR="00D1062E" w:rsidRPr="00CA6563" w:rsidRDefault="00D1062E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A6563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38A742D1" w14:textId="5C41CF54" w:rsidR="00D1062E" w:rsidRPr="00CA6563" w:rsidRDefault="00102A8A" w:rsidP="00D1062E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 w:rsidR="00D1062E" w:rsidRPr="00CA6563">
              <w:rPr>
                <w:rFonts w:eastAsia="Arial Unicode MS"/>
                <w:bCs/>
                <w:sz w:val="22"/>
                <w:szCs w:val="22"/>
              </w:rPr>
              <w:t xml:space="preserve">7.Управление в условиях стратегических изменений </w:t>
            </w:r>
          </w:p>
        </w:tc>
        <w:tc>
          <w:tcPr>
            <w:tcW w:w="815" w:type="pct"/>
          </w:tcPr>
          <w:p w14:paraId="03BB1309" w14:textId="52EAE91F" w:rsidR="00D1062E" w:rsidRPr="00CA6563" w:rsidRDefault="00D1062E" w:rsidP="00D1062E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ОПК-4</w:t>
            </w:r>
          </w:p>
        </w:tc>
        <w:tc>
          <w:tcPr>
            <w:tcW w:w="706" w:type="pct"/>
            <w:shd w:val="clear" w:color="auto" w:fill="auto"/>
          </w:tcPr>
          <w:p w14:paraId="3AD60235" w14:textId="460CFCD3" w:rsidR="00D1062E" w:rsidRPr="00CA6563" w:rsidRDefault="00D1062E" w:rsidP="00D1062E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5" w:type="pct"/>
            <w:shd w:val="clear" w:color="auto" w:fill="auto"/>
          </w:tcPr>
          <w:p w14:paraId="3F1F7F19" w14:textId="2A65413E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CA6563" w:rsidRPr="00CA6563" w14:paraId="61475A00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4CAAAB29" w14:textId="7C8DD4C7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4A752E98" w14:textId="49CF56B5" w:rsidR="00D1062E" w:rsidRPr="00CA6563" w:rsidRDefault="00D1062E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A6563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0C8949E0" w14:textId="1452B90B" w:rsidR="00D1062E" w:rsidRPr="00CA6563" w:rsidRDefault="00102A8A" w:rsidP="00D1062E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</w:t>
            </w:r>
            <w:r w:rsidR="00D1062E" w:rsidRPr="00CA6563">
              <w:rPr>
                <w:rFonts w:eastAsia="Arial Unicode MS"/>
                <w:bCs/>
                <w:sz w:val="22"/>
                <w:szCs w:val="22"/>
              </w:rPr>
              <w:t>8.Стратегический контроль</w:t>
            </w:r>
          </w:p>
        </w:tc>
        <w:tc>
          <w:tcPr>
            <w:tcW w:w="815" w:type="pct"/>
          </w:tcPr>
          <w:p w14:paraId="09E3C2E3" w14:textId="6D0CAA66" w:rsidR="00D1062E" w:rsidRPr="00CA6563" w:rsidRDefault="00D1062E" w:rsidP="00D1062E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ОПК-3,4</w:t>
            </w:r>
          </w:p>
        </w:tc>
        <w:tc>
          <w:tcPr>
            <w:tcW w:w="706" w:type="pct"/>
            <w:shd w:val="clear" w:color="auto" w:fill="auto"/>
          </w:tcPr>
          <w:p w14:paraId="01B82DE6" w14:textId="42540412" w:rsidR="00D1062E" w:rsidRPr="00CA6563" w:rsidRDefault="00D1062E" w:rsidP="00D1062E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5" w:type="pct"/>
            <w:shd w:val="clear" w:color="auto" w:fill="auto"/>
          </w:tcPr>
          <w:p w14:paraId="11C58336" w14:textId="41F2C160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CF3D1B" w:rsidRPr="00CA6563" w14:paraId="098FA1A7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1EAC56A8" w14:textId="77777777" w:rsidR="00CF3D1B" w:rsidRPr="00CA6563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54853A4E" w14:textId="77777777" w:rsidR="00CF3D1B" w:rsidRPr="00CA6563" w:rsidRDefault="00CF3D1B" w:rsidP="00CF3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378" w:type="pct"/>
            <w:shd w:val="clear" w:color="auto" w:fill="auto"/>
          </w:tcPr>
          <w:p w14:paraId="161AA2EC" w14:textId="77777777" w:rsidR="00CF3D1B" w:rsidRPr="00CA656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6E8F062" w14:textId="77777777" w:rsidR="00CF3D1B" w:rsidRPr="00CA656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</w:tcPr>
          <w:p w14:paraId="015A9F5F" w14:textId="77777777" w:rsidR="00CF3D1B" w:rsidRPr="00CA656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14:paraId="0CA0A2BB" w14:textId="4D7F5C50" w:rsidR="00CF3D1B" w:rsidRPr="00CA6563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1</w:t>
            </w:r>
            <w:r w:rsidR="00D1062E" w:rsidRPr="00CA6563"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14:paraId="663927BE" w14:textId="77777777" w:rsidR="000E4F95" w:rsidRPr="00CA6563" w:rsidRDefault="000E4F95" w:rsidP="00DE17FF">
      <w:pPr>
        <w:jc w:val="both"/>
      </w:pPr>
    </w:p>
    <w:p w14:paraId="39B6A2B1" w14:textId="7777777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 xml:space="preserve">4. </w:t>
      </w:r>
      <w:r w:rsidRPr="00CA6563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CA6563" w:rsidRPr="00CA6563" w14:paraId="42A8FD35" w14:textId="77777777" w:rsidTr="0053767F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Кол-во экз. в библ</w:t>
            </w:r>
            <w:r w:rsidR="008B30E5" w:rsidRPr="00CA6563">
              <w:rPr>
                <w:sz w:val="20"/>
                <w:szCs w:val="20"/>
              </w:rPr>
              <w:t>.</w:t>
            </w:r>
          </w:p>
        </w:tc>
      </w:tr>
      <w:tr w:rsidR="00CA6563" w:rsidRPr="00CA6563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CA6563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CA6563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CA6563" w:rsidRPr="00CA6563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644EE1" w:rsidRPr="00CA6563" w:rsidRDefault="00644EE1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75CC1957" w:rsidR="00644EE1" w:rsidRPr="00CA6563" w:rsidRDefault="005A0800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Гуськов, Ю. В. Стратегический менеджмент : учебник / Ю.В. Гуськов, Т.В. Гуськова. — Москва : ИНФРА-М, 2022. — 271 с. </w:t>
            </w:r>
          </w:p>
        </w:tc>
        <w:tc>
          <w:tcPr>
            <w:tcW w:w="992" w:type="dxa"/>
          </w:tcPr>
          <w:p w14:paraId="5B3DCDA5" w14:textId="454BC32C" w:rsidR="00644EE1" w:rsidRPr="00CA6563" w:rsidRDefault="005A0800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6D0725CE" w14:textId="3ED112D4" w:rsidR="00644EE1" w:rsidRPr="00CA6563" w:rsidRDefault="005A0800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46423B22" w14:textId="3D678450" w:rsidR="009075FD" w:rsidRPr="00CA6563" w:rsidRDefault="005A0800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https://znanium.com/catalog/product/1095689</w:t>
            </w:r>
          </w:p>
        </w:tc>
      </w:tr>
      <w:tr w:rsidR="00CA6563" w:rsidRPr="00CA6563" w14:paraId="57C29298" w14:textId="77777777" w:rsidTr="009075FD">
        <w:trPr>
          <w:trHeight w:val="227"/>
          <w:tblHeader/>
        </w:trPr>
        <w:tc>
          <w:tcPr>
            <w:tcW w:w="599" w:type="dxa"/>
          </w:tcPr>
          <w:p w14:paraId="376FD188" w14:textId="1AEF70CC" w:rsidR="00A032D1" w:rsidRPr="00CA6563" w:rsidRDefault="00900182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57C6191C" w14:textId="2B094952" w:rsidR="00A032D1" w:rsidRPr="00CA6563" w:rsidRDefault="00A032D1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Фомичев, А. Н. Стратегический менеджмент : учебник для вузов / А. Н. Фомичев. - 2-е изд. — </w:t>
            </w:r>
            <w:r w:rsidRPr="00CA6563">
              <w:rPr>
                <w:sz w:val="20"/>
                <w:szCs w:val="20"/>
              </w:rPr>
              <w:lastRenderedPageBreak/>
              <w:t>Москва : Издательско-торговая корпорация «Дашков и К°», 2020. - 466 с.</w:t>
            </w:r>
          </w:p>
        </w:tc>
        <w:tc>
          <w:tcPr>
            <w:tcW w:w="992" w:type="dxa"/>
          </w:tcPr>
          <w:p w14:paraId="65BE24AE" w14:textId="75015E6F" w:rsidR="00A032D1" w:rsidRPr="00CA6563" w:rsidRDefault="00A032D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lastRenderedPageBreak/>
              <w:t>У</w:t>
            </w:r>
          </w:p>
        </w:tc>
        <w:tc>
          <w:tcPr>
            <w:tcW w:w="992" w:type="dxa"/>
          </w:tcPr>
          <w:p w14:paraId="4A921B6D" w14:textId="0A38B397" w:rsidR="00A032D1" w:rsidRPr="00CA6563" w:rsidRDefault="00A032D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6232F3DF" w14:textId="57561A66" w:rsidR="00A032D1" w:rsidRPr="00CA6563" w:rsidRDefault="00A032D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https://znanium.com/catalog/product/1093665</w:t>
            </w:r>
          </w:p>
        </w:tc>
      </w:tr>
      <w:tr w:rsidR="00CA6563" w:rsidRPr="00CA6563" w14:paraId="761441F4" w14:textId="77777777" w:rsidTr="009075FD">
        <w:trPr>
          <w:trHeight w:val="227"/>
          <w:tblHeader/>
        </w:trPr>
        <w:tc>
          <w:tcPr>
            <w:tcW w:w="599" w:type="dxa"/>
          </w:tcPr>
          <w:p w14:paraId="26986F43" w14:textId="623B47FD" w:rsidR="00644EE1" w:rsidRPr="00CA6563" w:rsidRDefault="00644EE1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lastRenderedPageBreak/>
              <w:t>ОЛ-</w:t>
            </w:r>
            <w:r w:rsidR="00900182" w:rsidRPr="00CA6563">
              <w:rPr>
                <w:sz w:val="20"/>
                <w:szCs w:val="20"/>
              </w:rPr>
              <w:t>3</w:t>
            </w:r>
          </w:p>
        </w:tc>
        <w:tc>
          <w:tcPr>
            <w:tcW w:w="4358" w:type="dxa"/>
          </w:tcPr>
          <w:p w14:paraId="40F1342F" w14:textId="76EE8C5F" w:rsidR="00644EE1" w:rsidRPr="00CA6563" w:rsidRDefault="005A0800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Истомина, Е. В. 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</w:t>
            </w:r>
          </w:p>
        </w:tc>
        <w:tc>
          <w:tcPr>
            <w:tcW w:w="992" w:type="dxa"/>
          </w:tcPr>
          <w:p w14:paraId="006BB68F" w14:textId="388C1904" w:rsidR="00644EE1" w:rsidRPr="00CA6563" w:rsidRDefault="00644EE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У</w:t>
            </w:r>
            <w:r w:rsidR="005A0800" w:rsidRPr="00CA6563">
              <w:rPr>
                <w:sz w:val="20"/>
                <w:szCs w:val="20"/>
              </w:rPr>
              <w:t>П</w:t>
            </w:r>
          </w:p>
        </w:tc>
        <w:tc>
          <w:tcPr>
            <w:tcW w:w="992" w:type="dxa"/>
          </w:tcPr>
          <w:p w14:paraId="3F474A5D" w14:textId="60DB8A85" w:rsidR="00644EE1" w:rsidRPr="00CA6563" w:rsidRDefault="00644EE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</w:t>
            </w:r>
            <w:r w:rsidR="005A0800" w:rsidRPr="00CA6563">
              <w:rPr>
                <w:sz w:val="20"/>
                <w:szCs w:val="20"/>
              </w:rPr>
              <w:t>17</w:t>
            </w:r>
          </w:p>
        </w:tc>
        <w:tc>
          <w:tcPr>
            <w:tcW w:w="2403" w:type="dxa"/>
          </w:tcPr>
          <w:p w14:paraId="2CFCB764" w14:textId="676653E2" w:rsidR="009075FD" w:rsidRPr="00CA6563" w:rsidRDefault="005A0800" w:rsidP="00644EE1">
            <w:pPr>
              <w:jc w:val="center"/>
              <w:rPr>
                <w:iCs/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http://lib.ugtu.net/book/27991/</w:t>
            </w:r>
          </w:p>
        </w:tc>
      </w:tr>
      <w:tr w:rsidR="00CA6563" w:rsidRPr="00CA6563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CA6563" w:rsidRDefault="00644EE1" w:rsidP="00644EE1">
            <w:pPr>
              <w:jc w:val="center"/>
              <w:rPr>
                <w:b/>
                <w:sz w:val="20"/>
                <w:szCs w:val="20"/>
              </w:rPr>
            </w:pPr>
            <w:r w:rsidRPr="00CA6563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CA6563" w:rsidRPr="00CA6563" w14:paraId="6188BB68" w14:textId="77777777" w:rsidTr="009075FD">
        <w:trPr>
          <w:trHeight w:val="227"/>
          <w:tblHeader/>
        </w:trPr>
        <w:tc>
          <w:tcPr>
            <w:tcW w:w="599" w:type="dxa"/>
          </w:tcPr>
          <w:p w14:paraId="69906749" w14:textId="77777777" w:rsidR="00644EE1" w:rsidRPr="00CA6563" w:rsidRDefault="00644EE1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</w:tcPr>
          <w:p w14:paraId="63D74D09" w14:textId="4217008E" w:rsidR="00644EE1" w:rsidRPr="00CA6563" w:rsidRDefault="00331B96" w:rsidP="00644EE1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Родионова, В. Н. Стратегический менеджмент : учебное пособие / В. Н. Родионова. — 3-е изд., испр. и перераб. — Москва : РИОР : ИНФРА-М, 2020. — 106 с. </w:t>
            </w:r>
          </w:p>
        </w:tc>
        <w:tc>
          <w:tcPr>
            <w:tcW w:w="992" w:type="dxa"/>
          </w:tcPr>
          <w:p w14:paraId="55B3333A" w14:textId="533645BB" w:rsidR="00644EE1" w:rsidRPr="00CA6563" w:rsidRDefault="00331B96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56C1138F" w14:textId="10D7F155" w:rsidR="00644EE1" w:rsidRPr="00CA6563" w:rsidRDefault="00331B96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48182679" w14:textId="61382602" w:rsidR="00644EE1" w:rsidRPr="00CA6563" w:rsidRDefault="00331B96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https://znanium.com/catalog/product/1052210</w:t>
            </w:r>
          </w:p>
        </w:tc>
      </w:tr>
      <w:tr w:rsidR="00CA6563" w:rsidRPr="00CA6563" w14:paraId="6D905F82" w14:textId="77777777" w:rsidTr="009075FD">
        <w:trPr>
          <w:trHeight w:val="227"/>
          <w:tblHeader/>
        </w:trPr>
        <w:tc>
          <w:tcPr>
            <w:tcW w:w="599" w:type="dxa"/>
          </w:tcPr>
          <w:p w14:paraId="558A819C" w14:textId="69AD4429" w:rsidR="00644EE1" w:rsidRPr="00CA6563" w:rsidRDefault="00644EE1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3D9B2F0A" w14:textId="7320E194" w:rsidR="00644EE1" w:rsidRPr="00CA6563" w:rsidRDefault="00331B96" w:rsidP="00644EE1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Маркова, В. Д. Стратегический менеджмент: понятия, концепции, инструменты принятия решений : справочное пособие / В. Д. Маркова, С. А. Кузнецова. — Москва : ИНФРА-М, 2019. — 320 с. </w:t>
            </w:r>
          </w:p>
        </w:tc>
        <w:tc>
          <w:tcPr>
            <w:tcW w:w="992" w:type="dxa"/>
          </w:tcPr>
          <w:p w14:paraId="056865A8" w14:textId="34DD79E3" w:rsidR="00644EE1" w:rsidRPr="00CA6563" w:rsidRDefault="00331B96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Др.</w:t>
            </w:r>
          </w:p>
        </w:tc>
        <w:tc>
          <w:tcPr>
            <w:tcW w:w="992" w:type="dxa"/>
          </w:tcPr>
          <w:p w14:paraId="11109B67" w14:textId="2A0B723A" w:rsidR="00644EE1" w:rsidRPr="00CA6563" w:rsidRDefault="00331B96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2019</w:t>
            </w:r>
          </w:p>
        </w:tc>
        <w:tc>
          <w:tcPr>
            <w:tcW w:w="2403" w:type="dxa"/>
          </w:tcPr>
          <w:p w14:paraId="452668D4" w14:textId="6FBE5071" w:rsidR="00644EE1" w:rsidRPr="00CA6563" w:rsidRDefault="00331B96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https://znanium.com/catalog/product/1003258</w:t>
            </w:r>
          </w:p>
        </w:tc>
      </w:tr>
      <w:tr w:rsidR="00CA6563" w:rsidRPr="00CA6563" w14:paraId="666677AA" w14:textId="77777777" w:rsidTr="009075FD">
        <w:trPr>
          <w:trHeight w:val="227"/>
          <w:tblHeader/>
        </w:trPr>
        <w:tc>
          <w:tcPr>
            <w:tcW w:w="599" w:type="dxa"/>
          </w:tcPr>
          <w:p w14:paraId="6BCA8907" w14:textId="30BC061A" w:rsidR="00644EE1" w:rsidRPr="00CA6563" w:rsidRDefault="00644EE1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ДЛ-3</w:t>
            </w:r>
          </w:p>
        </w:tc>
        <w:tc>
          <w:tcPr>
            <w:tcW w:w="4358" w:type="dxa"/>
          </w:tcPr>
          <w:p w14:paraId="53F7B7BF" w14:textId="550A394B" w:rsidR="00644EE1" w:rsidRPr="00CA6563" w:rsidRDefault="00A032D1" w:rsidP="00644EE1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Агафонов, В. А. Стратегический менеджмент. Модели и процедуры : монография / В.А. Агафонов. — Москва : ИНФРА-М, 2018. — 276 с. </w:t>
            </w:r>
          </w:p>
        </w:tc>
        <w:tc>
          <w:tcPr>
            <w:tcW w:w="992" w:type="dxa"/>
          </w:tcPr>
          <w:p w14:paraId="6150EAEF" w14:textId="77917EF6" w:rsidR="00644EE1" w:rsidRPr="00CA6563" w:rsidRDefault="00A032D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Др.</w:t>
            </w:r>
          </w:p>
        </w:tc>
        <w:tc>
          <w:tcPr>
            <w:tcW w:w="992" w:type="dxa"/>
          </w:tcPr>
          <w:p w14:paraId="7851B6C7" w14:textId="5FCC4BC4" w:rsidR="00644EE1" w:rsidRPr="00CA6563" w:rsidRDefault="00A032D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2018</w:t>
            </w:r>
          </w:p>
        </w:tc>
        <w:tc>
          <w:tcPr>
            <w:tcW w:w="2403" w:type="dxa"/>
          </w:tcPr>
          <w:p w14:paraId="71DDD5F8" w14:textId="1BD8D376" w:rsidR="00644EE1" w:rsidRPr="00CA6563" w:rsidRDefault="00A032D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https://znanium.com/catalog/product/975795</w:t>
            </w:r>
          </w:p>
        </w:tc>
      </w:tr>
      <w:tr w:rsidR="003515F0" w:rsidRPr="00CA6563" w14:paraId="5CD63E4C" w14:textId="77777777" w:rsidTr="009075FD">
        <w:trPr>
          <w:trHeight w:val="227"/>
          <w:tblHeader/>
        </w:trPr>
        <w:tc>
          <w:tcPr>
            <w:tcW w:w="599" w:type="dxa"/>
          </w:tcPr>
          <w:p w14:paraId="0C1BE117" w14:textId="712034ED" w:rsidR="003515F0" w:rsidRPr="00CA6563" w:rsidRDefault="003515F0" w:rsidP="003515F0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ДЛ-4</w:t>
            </w:r>
          </w:p>
        </w:tc>
        <w:tc>
          <w:tcPr>
            <w:tcW w:w="4358" w:type="dxa"/>
          </w:tcPr>
          <w:p w14:paraId="2496ECB9" w14:textId="5092EE8A" w:rsidR="003515F0" w:rsidRPr="00CA6563" w:rsidRDefault="00A032D1" w:rsidP="003515F0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Интенсивный курс MBA : учебное пособие / под ред. В. К. Фальцмана, Э.Н. Крылатых. — Москва : ИНФРА-М, 2020. — 544 с. </w:t>
            </w:r>
          </w:p>
        </w:tc>
        <w:tc>
          <w:tcPr>
            <w:tcW w:w="992" w:type="dxa"/>
          </w:tcPr>
          <w:p w14:paraId="4D0445FB" w14:textId="21C8CA00" w:rsidR="003515F0" w:rsidRPr="00CA6563" w:rsidRDefault="00A032D1" w:rsidP="003515F0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37FD80AE" w14:textId="5EE222D1" w:rsidR="003515F0" w:rsidRPr="00CA6563" w:rsidRDefault="00A032D1" w:rsidP="003515F0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133E6C87" w14:textId="50FB37A7" w:rsidR="003515F0" w:rsidRPr="00CA6563" w:rsidRDefault="00A032D1" w:rsidP="003515F0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https://znanium.com/catalog/product/1042478</w:t>
            </w:r>
          </w:p>
        </w:tc>
      </w:tr>
    </w:tbl>
    <w:p w14:paraId="56ACFDE7" w14:textId="77777777" w:rsidR="00AE13E8" w:rsidRPr="00CA6563" w:rsidRDefault="00AE13E8" w:rsidP="00DE17FF">
      <w:pPr>
        <w:jc w:val="both"/>
        <w:rPr>
          <w:b/>
        </w:rPr>
      </w:pPr>
    </w:p>
    <w:p w14:paraId="4595748A" w14:textId="7777777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5692"/>
        <w:gridCol w:w="1198"/>
        <w:gridCol w:w="1557"/>
      </w:tblGrid>
      <w:tr w:rsidR="00CA6563" w:rsidRPr="00CA6563" w14:paraId="2B05FFE8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1A4A202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3E7F254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244864EC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08547480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Кол-во экз.</w:t>
            </w:r>
          </w:p>
        </w:tc>
      </w:tr>
      <w:tr w:rsidR="00CA6563" w:rsidRPr="00CA6563" w14:paraId="3FE4011B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203743F8" w14:textId="04E4F4A0" w:rsidR="009E7A28" w:rsidRPr="00CA6563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6" w:type="pct"/>
          </w:tcPr>
          <w:p w14:paraId="03374F06" w14:textId="62AF949B" w:rsidR="009E7A28" w:rsidRPr="00CA656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41" w:type="pct"/>
          </w:tcPr>
          <w:p w14:paraId="7BDF490E" w14:textId="67592A10" w:rsidR="009E7A28" w:rsidRPr="00CA6563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</w:tcPr>
          <w:p w14:paraId="4002A0EA" w14:textId="1CB1AD7C" w:rsidR="009E7A28" w:rsidRPr="00CA6563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</w:tr>
      <w:tr w:rsidR="009E7A28" w:rsidRPr="00CA6563" w14:paraId="57A4B5F2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39D413D6" w14:textId="309FBFF1" w:rsidR="009E7A28" w:rsidRPr="00CA6563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6" w:type="pct"/>
          </w:tcPr>
          <w:p w14:paraId="1809C8C5" w14:textId="0C1C3166" w:rsidR="009E7A28" w:rsidRPr="00CA656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41" w:type="pct"/>
          </w:tcPr>
          <w:p w14:paraId="4A67E0BE" w14:textId="53F57F29" w:rsidR="009E7A28" w:rsidRPr="00CA6563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</w:tcPr>
          <w:p w14:paraId="0E25B530" w14:textId="5E894A55" w:rsidR="009E7A28" w:rsidRPr="00CA6563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1088078" w14:textId="2B92EB46" w:rsidR="000645FF" w:rsidRPr="00CA6563" w:rsidRDefault="000645FF">
      <w:pPr>
        <w:rPr>
          <w:b/>
        </w:rPr>
      </w:pPr>
    </w:p>
    <w:p w14:paraId="2E353F7B" w14:textId="7777777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5. Программное обеспечение и Интернет-ресурсы</w:t>
      </w:r>
    </w:p>
    <w:p w14:paraId="4BD11AE3" w14:textId="77777777" w:rsidR="000E4F95" w:rsidRPr="00CA6563" w:rsidRDefault="000E4F95" w:rsidP="00DE17FF">
      <w:pPr>
        <w:jc w:val="both"/>
        <w:rPr>
          <w:sz w:val="22"/>
        </w:rPr>
      </w:pPr>
    </w:p>
    <w:p w14:paraId="30016210" w14:textId="6D8DA9E5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 xml:space="preserve">5.1. </w:t>
      </w:r>
      <w:r w:rsidRPr="00CA6563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 w:rsidRPr="00CA6563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CA6563" w:rsidRPr="00CA6563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CA6563" w:rsidRDefault="00E1749D" w:rsidP="00DE3F15">
            <w:pPr>
              <w:widowControl w:val="0"/>
              <w:jc w:val="center"/>
            </w:pPr>
            <w:r w:rsidRPr="00CA6563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CA6563" w:rsidRDefault="00E1749D" w:rsidP="00DE3F15">
            <w:pPr>
              <w:widowControl w:val="0"/>
              <w:jc w:val="center"/>
            </w:pPr>
            <w:r w:rsidRPr="00CA6563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CA6563" w:rsidRDefault="00E1749D" w:rsidP="003F57DE">
            <w:pPr>
              <w:widowControl w:val="0"/>
              <w:jc w:val="center"/>
            </w:pPr>
            <w:r w:rsidRPr="00CA6563">
              <w:t>Характеристика</w:t>
            </w:r>
          </w:p>
        </w:tc>
      </w:tr>
      <w:tr w:rsidR="00CA6563" w:rsidRPr="00CA6563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CA6563" w:rsidRDefault="00E1749D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CA6563" w:rsidRDefault="00A65638" w:rsidP="00DE3F15">
            <w:pPr>
              <w:widowControl w:val="0"/>
              <w:ind w:right="432"/>
              <w:jc w:val="both"/>
            </w:pPr>
            <w:hyperlink r:id="rId17" w:history="1">
              <w:r w:rsidR="00E1749D" w:rsidRPr="00CA6563">
                <w:rPr>
                  <w:u w:val="single"/>
                  <w:lang w:val="en-US" w:eastAsia="en-US"/>
                </w:rPr>
                <w:t>http</w:t>
              </w:r>
              <w:r w:rsidR="00E1749D" w:rsidRPr="00CA6563">
                <w:rPr>
                  <w:u w:val="single"/>
                  <w:lang w:eastAsia="en-US"/>
                </w:rPr>
                <w:t>://</w:t>
              </w:r>
              <w:r w:rsidR="00E1749D" w:rsidRPr="00CA6563">
                <w:rPr>
                  <w:u w:val="single"/>
                  <w:lang w:val="en-US" w:eastAsia="en-US"/>
                </w:rPr>
                <w:t>www</w:t>
              </w:r>
              <w:r w:rsidR="00E1749D" w:rsidRPr="00CA6563">
                <w:rPr>
                  <w:u w:val="single"/>
                  <w:lang w:eastAsia="en-US"/>
                </w:rPr>
                <w:t>.</w:t>
              </w:r>
              <w:r w:rsidR="00E1749D" w:rsidRPr="00CA6563">
                <w:rPr>
                  <w:u w:val="single"/>
                  <w:lang w:val="en-US" w:eastAsia="en-US"/>
                </w:rPr>
                <w:t>aup</w:t>
              </w:r>
              <w:r w:rsidR="00E1749D" w:rsidRPr="00CA6563">
                <w:rPr>
                  <w:u w:val="single"/>
                  <w:lang w:eastAsia="en-US"/>
                </w:rPr>
                <w:t>.</w:t>
              </w:r>
              <w:r w:rsidR="00E1749D" w:rsidRPr="00CA6563">
                <w:rPr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CA6563" w:rsidRDefault="00E1749D" w:rsidP="003F57DE">
            <w:pPr>
              <w:widowControl w:val="0"/>
              <w:rPr>
                <w:lang w:eastAsia="en-US"/>
              </w:rPr>
            </w:pPr>
            <w:r w:rsidRPr="00CA6563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CA6563" w:rsidRPr="00CA6563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CA6563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CA6563" w:rsidRDefault="00A65638" w:rsidP="00DE3F15">
            <w:pPr>
              <w:widowControl w:val="0"/>
              <w:jc w:val="both"/>
            </w:pPr>
            <w:hyperlink r:id="rId18" w:history="1">
              <w:r w:rsidR="00E1749D" w:rsidRPr="00CA6563">
                <w:rPr>
                  <w:rStyle w:val="af6"/>
                </w:rPr>
                <w:t>http://lib.ugtu.net/books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CA6563" w:rsidRDefault="00E1749D" w:rsidP="003F57DE">
            <w:pPr>
              <w:widowControl w:val="0"/>
              <w:rPr>
                <w:lang w:eastAsia="en-US"/>
              </w:rPr>
            </w:pPr>
            <w:r w:rsidRPr="00CA6563">
              <w:t>Учебно-методические пособия университета (ВЭБС УГТУ)</w:t>
            </w:r>
          </w:p>
        </w:tc>
      </w:tr>
      <w:tr w:rsidR="00CA6563" w:rsidRPr="00CA6563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CA6563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CA6563" w:rsidRDefault="00E1749D" w:rsidP="00DE3F15">
            <w:pPr>
              <w:widowControl w:val="0"/>
              <w:jc w:val="both"/>
            </w:pPr>
            <w:r w:rsidRPr="00CA6563"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CA6563" w:rsidRDefault="00E1749D" w:rsidP="003F57DE">
            <w:pPr>
              <w:widowControl w:val="0"/>
            </w:pPr>
            <w:r w:rsidRPr="00CA6563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CA6563" w:rsidRPr="00CA6563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CA6563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CA6563"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CA6563" w:rsidRDefault="00A65638" w:rsidP="00DE3F15">
            <w:pPr>
              <w:widowControl w:val="0"/>
              <w:jc w:val="both"/>
            </w:pPr>
            <w:hyperlink r:id="rId19" w:history="1">
              <w:r w:rsidR="00E1749D" w:rsidRPr="00CA6563">
                <w:rPr>
                  <w:rStyle w:val="af3"/>
                  <w:color w:val="auto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CA6563" w:rsidRDefault="00E1749D" w:rsidP="003F57DE">
            <w:pPr>
              <w:widowControl w:val="0"/>
            </w:pPr>
            <w:r w:rsidRPr="00CA6563">
              <w:t>Электронная библиотечная система</w:t>
            </w:r>
          </w:p>
        </w:tc>
      </w:tr>
      <w:tr w:rsidR="00CA6563" w:rsidRPr="00CA6563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4E2686" w:rsidRPr="00CA6563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7A8CD" w14:textId="1CFEA473" w:rsidR="004E2686" w:rsidRPr="00CA6563" w:rsidRDefault="00A65638" w:rsidP="004E2686">
            <w:pPr>
              <w:widowControl w:val="0"/>
              <w:jc w:val="both"/>
            </w:pPr>
            <w:hyperlink r:id="rId20" w:history="1">
              <w:r w:rsidR="00331B96" w:rsidRPr="00CA6563">
                <w:rPr>
                  <w:rStyle w:val="af3"/>
                  <w:color w:val="auto"/>
                </w:rPr>
                <w:t>http://www.stplan.ru/</w:t>
              </w:r>
            </w:hyperlink>
          </w:p>
          <w:p w14:paraId="6B789B47" w14:textId="365D6DBC" w:rsidR="00331B96" w:rsidRPr="00CA6563" w:rsidRDefault="00331B96" w:rsidP="004E2686">
            <w:pPr>
              <w:widowControl w:val="0"/>
              <w:jc w:val="both"/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B4A9" w14:textId="43C34170" w:rsidR="00EA3418" w:rsidRPr="00CA6563" w:rsidRDefault="00EA3418" w:rsidP="00EA3418">
            <w:pPr>
              <w:widowControl w:val="0"/>
            </w:pPr>
            <w:r w:rsidRPr="00CA6563">
              <w:t>Стратегическое управление и планирование</w:t>
            </w:r>
          </w:p>
          <w:p w14:paraId="0CE9D4E1" w14:textId="14866A39" w:rsidR="004E2686" w:rsidRPr="00CA6563" w:rsidRDefault="004E2686" w:rsidP="004E2686">
            <w:pPr>
              <w:widowControl w:val="0"/>
            </w:pPr>
          </w:p>
        </w:tc>
      </w:tr>
      <w:tr w:rsidR="00CA6563" w:rsidRPr="00CA6563" w14:paraId="29452526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3D8DF" w14:textId="3D042D07" w:rsidR="004E2686" w:rsidRPr="00CA6563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6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5EEC3" w14:textId="55153AD5" w:rsidR="004E2686" w:rsidRPr="00CA6563" w:rsidRDefault="00A65638" w:rsidP="004E2686">
            <w:pPr>
              <w:widowControl w:val="0"/>
              <w:jc w:val="both"/>
            </w:pPr>
            <w:hyperlink r:id="rId21" w:history="1">
              <w:r w:rsidR="00EA3418" w:rsidRPr="00CA6563">
                <w:rPr>
                  <w:rStyle w:val="af3"/>
                  <w:color w:val="auto"/>
                </w:rPr>
                <w:t>https://www.jsdrm.ru/jour?locale=ru_RU</w:t>
              </w:r>
            </w:hyperlink>
          </w:p>
          <w:p w14:paraId="30DED75A" w14:textId="6329CEF8" w:rsidR="00EA3418" w:rsidRPr="00CA6563" w:rsidRDefault="00EA3418" w:rsidP="004E2686">
            <w:pPr>
              <w:widowControl w:val="0"/>
              <w:jc w:val="both"/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7248" w14:textId="50BC4EDA" w:rsidR="004E2686" w:rsidRPr="00CA6563" w:rsidRDefault="00EA3418" w:rsidP="004E2686">
            <w:pPr>
              <w:widowControl w:val="0"/>
            </w:pPr>
            <w:r w:rsidRPr="00CA6563">
              <w:lastRenderedPageBreak/>
              <w:t xml:space="preserve">«Стратегические решения и риск менеджмент» - международный рецензируемый журнал в области </w:t>
            </w:r>
            <w:r w:rsidRPr="00CA6563">
              <w:lastRenderedPageBreak/>
              <w:t>экономики, бизнеса и менеджмента, выпускаемый с 2010 года.</w:t>
            </w:r>
          </w:p>
        </w:tc>
      </w:tr>
      <w:tr w:rsidR="00CA6563" w:rsidRPr="00CA6563" w14:paraId="41DA49E7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EF958" w14:textId="64402934" w:rsidR="004E2686" w:rsidRPr="00CA6563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lastRenderedPageBreak/>
              <w:t>7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09D4E" w14:textId="7BD1B0B0" w:rsidR="004E2686" w:rsidRPr="00CA6563" w:rsidRDefault="00EA3418" w:rsidP="004E2686">
            <w:pPr>
              <w:jc w:val="both"/>
            </w:pPr>
            <w:r w:rsidRPr="00CA6563">
              <w:t>https://www.cfin.ru/management/strategy/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83D" w14:textId="22EAF2A7" w:rsidR="004E2686" w:rsidRPr="00CA6563" w:rsidRDefault="007118F8" w:rsidP="004E2686">
            <w:pPr>
              <w:widowControl w:val="0"/>
            </w:pPr>
            <w:r w:rsidRPr="00CA6563">
              <w:t>Стратегии управления и организационная культура</w:t>
            </w:r>
          </w:p>
        </w:tc>
      </w:tr>
      <w:tr w:rsidR="00CA6563" w:rsidRPr="00CA6563" w14:paraId="4D15D911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1F02B" w14:textId="0C79A18F" w:rsidR="004E2686" w:rsidRPr="00CA6563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8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785E0" w14:textId="27A425F7" w:rsidR="004E2686" w:rsidRPr="00CA6563" w:rsidRDefault="004E2686" w:rsidP="004E2686">
            <w:pPr>
              <w:jc w:val="both"/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BDB6" w14:textId="55E40517" w:rsidR="004E2686" w:rsidRPr="00CA6563" w:rsidRDefault="004E2686" w:rsidP="004E2686">
            <w:pPr>
              <w:widowControl w:val="0"/>
            </w:pPr>
          </w:p>
        </w:tc>
      </w:tr>
      <w:tr w:rsidR="00CA6563" w:rsidRPr="00CA6563" w14:paraId="4977F46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01598" w14:textId="3137B37B" w:rsidR="004E2686" w:rsidRPr="00CA6563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9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92A3A" w14:textId="47B9C857" w:rsidR="004E2686" w:rsidRPr="00CA6563" w:rsidRDefault="004E2686" w:rsidP="004E2686">
            <w:pPr>
              <w:jc w:val="both"/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F43F" w14:textId="5F5129B4" w:rsidR="004E2686" w:rsidRPr="00CA6563" w:rsidRDefault="004E2686" w:rsidP="004E2686">
            <w:pPr>
              <w:widowControl w:val="0"/>
            </w:pPr>
          </w:p>
        </w:tc>
      </w:tr>
    </w:tbl>
    <w:p w14:paraId="7EED1C6B" w14:textId="77777777" w:rsidR="00E1749D" w:rsidRPr="00CA6563" w:rsidRDefault="00E1749D" w:rsidP="00DE17FF">
      <w:pPr>
        <w:jc w:val="both"/>
      </w:pPr>
    </w:p>
    <w:p w14:paraId="5AC68E4F" w14:textId="77777777" w:rsidR="00E1749D" w:rsidRPr="00CA6563" w:rsidRDefault="00E1749D" w:rsidP="00DE17FF">
      <w:pPr>
        <w:jc w:val="both"/>
      </w:pPr>
    </w:p>
    <w:p w14:paraId="6BB89085" w14:textId="77777777" w:rsidR="00E1749D" w:rsidRPr="00CA6563" w:rsidRDefault="00E1749D" w:rsidP="00DE17FF">
      <w:pPr>
        <w:jc w:val="both"/>
      </w:pPr>
    </w:p>
    <w:p w14:paraId="32E0FD2E" w14:textId="5C769D91" w:rsidR="000E4F95" w:rsidRPr="00CA6563" w:rsidRDefault="000E4F95" w:rsidP="00DE17FF">
      <w:pPr>
        <w:jc w:val="both"/>
        <w:rPr>
          <w:b/>
          <w:shd w:val="clear" w:color="auto" w:fill="FFFFFF"/>
        </w:rPr>
      </w:pPr>
      <w:r w:rsidRPr="00CA6563">
        <w:rPr>
          <w:b/>
        </w:rPr>
        <w:t xml:space="preserve">5.2. </w:t>
      </w:r>
      <w:r w:rsidRPr="00CA6563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 w:rsidRPr="00CA6563">
        <w:rPr>
          <w:b/>
          <w:shd w:val="clear" w:color="auto" w:fill="FFFFFF"/>
        </w:rPr>
        <w:t xml:space="preserve"> </w:t>
      </w:r>
    </w:p>
    <w:p w14:paraId="38CE1D0A" w14:textId="622EF303" w:rsidR="009D5AB4" w:rsidRPr="00CA6563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 w:rsidRPr="00CA6563">
        <w:t>Пакет</w:t>
      </w:r>
      <w:r w:rsidRPr="00CA6563">
        <w:rPr>
          <w:lang w:val="en-US"/>
        </w:rPr>
        <w:t xml:space="preserve"> </w:t>
      </w:r>
      <w:r w:rsidRPr="00CA6563">
        <w:t>офисных</w:t>
      </w:r>
      <w:r w:rsidRPr="00CA6563">
        <w:rPr>
          <w:lang w:val="en-US"/>
        </w:rPr>
        <w:t xml:space="preserve"> </w:t>
      </w:r>
      <w:r w:rsidRPr="00CA6563">
        <w:t>программ</w:t>
      </w:r>
      <w:r w:rsidRPr="00CA6563">
        <w:rPr>
          <w:lang w:val="en-US"/>
        </w:rPr>
        <w:t xml:space="preserve"> Microsoft Office: Microsoft Word, Microsoft Excel; PowerPoint.</w:t>
      </w:r>
    </w:p>
    <w:p w14:paraId="5A1D09D9" w14:textId="17476FB3" w:rsidR="009D5AB4" w:rsidRPr="00CA6563" w:rsidRDefault="009D5AB4" w:rsidP="009D5AB4">
      <w:pPr>
        <w:tabs>
          <w:tab w:val="left" w:leader="underscore" w:pos="10206"/>
        </w:tabs>
        <w:jc w:val="both"/>
      </w:pPr>
      <w:r w:rsidRPr="00CA6563">
        <w:t xml:space="preserve">Информационно-справочные и поисковые системы: Внутренняя электронно-библиотечная система УГТУ (ВЭБС) </w:t>
      </w:r>
      <w:hyperlink r:id="rId22" w:history="1">
        <w:r w:rsidRPr="00CA6563">
          <w:rPr>
            <w:rStyle w:val="af3"/>
            <w:color w:val="auto"/>
          </w:rPr>
          <w:t>http://lib.ugtu.net</w:t>
        </w:r>
      </w:hyperlink>
      <w:r w:rsidRPr="00CA6563">
        <w:t xml:space="preserve">, Электронно-библиотечная система ZNANIUM </w:t>
      </w:r>
      <w:hyperlink r:id="rId23" w:history="1">
        <w:r w:rsidRPr="00CA6563">
          <w:rPr>
            <w:rStyle w:val="af3"/>
            <w:color w:val="auto"/>
          </w:rPr>
          <w:t>http://znanium.com</w:t>
        </w:r>
      </w:hyperlink>
      <w:r w:rsidRPr="00CA6563">
        <w:t>; Электронно-библиотечная система IPRbooks http://www.iprbookshop.ru.</w:t>
      </w:r>
    </w:p>
    <w:p w14:paraId="2184C6F0" w14:textId="4F6166A1" w:rsidR="009D5AB4" w:rsidRPr="00CA6563" w:rsidRDefault="009D5AB4" w:rsidP="009D5AB4">
      <w:pPr>
        <w:tabs>
          <w:tab w:val="left" w:leader="underscore" w:pos="10206"/>
        </w:tabs>
        <w:jc w:val="both"/>
      </w:pPr>
      <w:r w:rsidRPr="00CA6563">
        <w:t>Научная электронная библиотека https://elibrary.ru</w:t>
      </w:r>
    </w:p>
    <w:p w14:paraId="7DD0AEEA" w14:textId="5DB100A2" w:rsidR="009D5AB4" w:rsidRPr="00CA6563" w:rsidRDefault="009D5AB4" w:rsidP="009D5AB4">
      <w:pPr>
        <w:tabs>
          <w:tab w:val="left" w:leader="underscore" w:pos="10206"/>
        </w:tabs>
        <w:jc w:val="both"/>
      </w:pPr>
      <w:r w:rsidRPr="00CA6563">
        <w:t>Справочн</w:t>
      </w:r>
      <w:r w:rsidR="00C91C56" w:rsidRPr="00CA6563">
        <w:t>о-</w:t>
      </w:r>
      <w:r w:rsidRPr="00CA6563">
        <w:t>п</w:t>
      </w:r>
      <w:r w:rsidR="00C91C56" w:rsidRPr="00CA6563">
        <w:t>оиск</w:t>
      </w:r>
      <w:r w:rsidRPr="00CA6563">
        <w:t>овая система «Консультант плюс» http://www.consultant.ru/</w:t>
      </w:r>
    </w:p>
    <w:p w14:paraId="7C5DA2D3" w14:textId="5684C8C5" w:rsidR="000F6AEE" w:rsidRPr="00CA6563" w:rsidRDefault="00C91C56" w:rsidP="009D5AB4">
      <w:pPr>
        <w:tabs>
          <w:tab w:val="left" w:leader="underscore" w:pos="10206"/>
        </w:tabs>
        <w:jc w:val="both"/>
      </w:pPr>
      <w:r w:rsidRPr="00CA6563">
        <w:t xml:space="preserve">Справочно-поисковая система </w:t>
      </w:r>
      <w:r w:rsidR="009D5AB4" w:rsidRPr="00CA6563">
        <w:t>«Гарант» https://www.garant.ru/.</w:t>
      </w:r>
    </w:p>
    <w:p w14:paraId="2F3C860B" w14:textId="77777777" w:rsidR="000F6AEE" w:rsidRPr="00CA6563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CA6563" w:rsidRPr="00CA6563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Pr="00CA6563" w:rsidRDefault="000E4F95" w:rsidP="00DE17FF">
            <w:pPr>
              <w:jc w:val="both"/>
            </w:pPr>
          </w:p>
        </w:tc>
      </w:tr>
    </w:tbl>
    <w:p w14:paraId="14053D75" w14:textId="4D87B61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6. Ф</w:t>
      </w:r>
      <w:r w:rsidRPr="00CA6563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 w:rsidRPr="00CA6563">
        <w:rPr>
          <w:b/>
          <w:shd w:val="clear" w:color="auto" w:fill="FFFFFF"/>
        </w:rPr>
        <w:t xml:space="preserve"> </w:t>
      </w:r>
    </w:p>
    <w:p w14:paraId="281377A3" w14:textId="77777777" w:rsidR="000E4F95" w:rsidRPr="00CA6563" w:rsidRDefault="000E4F95" w:rsidP="00DE17FF">
      <w:pPr>
        <w:jc w:val="both"/>
        <w:rPr>
          <w:b/>
        </w:rPr>
      </w:pPr>
    </w:p>
    <w:p w14:paraId="0DE182A8" w14:textId="6A617834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 w:rsidRPr="00CA6563">
        <w:rPr>
          <w:b/>
        </w:rPr>
        <w:t xml:space="preserve">. </w:t>
      </w:r>
    </w:p>
    <w:p w14:paraId="2465A4B4" w14:textId="737319C4" w:rsidR="00C91C56" w:rsidRPr="00CA6563" w:rsidRDefault="00C91C56" w:rsidP="00C91C56">
      <w:pPr>
        <w:tabs>
          <w:tab w:val="left" w:leader="underscore" w:pos="10206"/>
        </w:tabs>
        <w:jc w:val="both"/>
      </w:pPr>
      <w:r w:rsidRPr="00CA6563">
        <w:t>Учебная аудитория для проведения</w:t>
      </w:r>
      <w:r w:rsidR="003F57DE" w:rsidRPr="00CA6563">
        <w:t xml:space="preserve"> лекций и практических</w:t>
      </w:r>
      <w:r w:rsidRPr="00CA6563"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Pr="00CA6563" w:rsidRDefault="00C91C56" w:rsidP="00C91C56">
      <w:pPr>
        <w:tabs>
          <w:tab w:val="left" w:leader="underscore" w:pos="10206"/>
        </w:tabs>
        <w:jc w:val="both"/>
        <w:sectPr w:rsidR="001D243E" w:rsidRPr="00CA6563" w:rsidSect="0073322F">
          <w:footerReference w:type="first" r:id="rId24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 w:rsidRPr="00CA6563"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98D4EFD" w14:textId="77777777" w:rsidR="00DC145C" w:rsidRPr="00CA6563" w:rsidRDefault="00DC145C" w:rsidP="00DC145C">
      <w:pPr>
        <w:jc w:val="center"/>
        <w:rPr>
          <w:b/>
        </w:rPr>
      </w:pPr>
      <w:r w:rsidRPr="00CA6563">
        <w:rPr>
          <w:b/>
        </w:rPr>
        <w:lastRenderedPageBreak/>
        <w:t>8. Лист актуализации</w:t>
      </w:r>
    </w:p>
    <w:p w14:paraId="3D1C377F" w14:textId="77777777" w:rsidR="001D2911" w:rsidRPr="00CA6563" w:rsidRDefault="001D2911" w:rsidP="001D2911">
      <w:pPr>
        <w:jc w:val="both"/>
        <w:rPr>
          <w:u w:val="single"/>
        </w:rPr>
      </w:pPr>
    </w:p>
    <w:p w14:paraId="7E89D913" w14:textId="77777777" w:rsidR="00E107FF" w:rsidRPr="00CA6563" w:rsidRDefault="00E107FF" w:rsidP="00E107FF">
      <w:pPr>
        <w:jc w:val="both"/>
      </w:pPr>
      <w:r w:rsidRPr="00CA6563">
        <w:t>______/______ учебный год</w:t>
      </w:r>
    </w:p>
    <w:p w14:paraId="0959BB39" w14:textId="77777777" w:rsidR="00E107FF" w:rsidRPr="00CA6563" w:rsidRDefault="00E107FF" w:rsidP="00E107FF">
      <w:pPr>
        <w:jc w:val="both"/>
      </w:pPr>
      <w:r w:rsidRPr="00CA6563">
        <w:t>В рабочую программу вносятся следующие изменения:</w:t>
      </w:r>
    </w:p>
    <w:p w14:paraId="52701CFF" w14:textId="77777777" w:rsidR="00E107FF" w:rsidRPr="00CA6563" w:rsidRDefault="00E107FF" w:rsidP="00E107FF">
      <w:pPr>
        <w:tabs>
          <w:tab w:val="left" w:leader="underscore" w:pos="10260"/>
        </w:tabs>
        <w:spacing w:line="288" w:lineRule="auto"/>
        <w:jc w:val="both"/>
      </w:pPr>
      <w:r w:rsidRPr="00CA656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1551AE" w14:textId="6662E8F9" w:rsidR="00E107FF" w:rsidRPr="00CA6563" w:rsidRDefault="00E107FF" w:rsidP="00E107FF">
      <w:pPr>
        <w:tabs>
          <w:tab w:val="left" w:leader="underscore" w:pos="10260"/>
        </w:tabs>
        <w:spacing w:line="288" w:lineRule="auto"/>
        <w:jc w:val="both"/>
      </w:pPr>
    </w:p>
    <w:p w14:paraId="76EB6164" w14:textId="77777777" w:rsidR="00E107FF" w:rsidRPr="00CA6563" w:rsidRDefault="00E107FF" w:rsidP="00E107FF">
      <w:pPr>
        <w:spacing w:line="288" w:lineRule="auto"/>
        <w:jc w:val="both"/>
      </w:pPr>
      <w:r w:rsidRPr="00CA6563">
        <w:t>Рабочая программа рассмотрена на заседании кафедры________________________________</w:t>
      </w:r>
    </w:p>
    <w:p w14:paraId="3F0429B9" w14:textId="77777777" w:rsidR="00E107FF" w:rsidRPr="00CA6563" w:rsidRDefault="00E107FF" w:rsidP="00E107FF">
      <w:pPr>
        <w:spacing w:line="288" w:lineRule="auto"/>
        <w:jc w:val="both"/>
      </w:pPr>
      <w:r w:rsidRPr="00CA6563">
        <w:t>протокол №___________от ________________</w:t>
      </w:r>
    </w:p>
    <w:p w14:paraId="045B7BE0" w14:textId="77777777" w:rsidR="001D2911" w:rsidRPr="00CA6563" w:rsidRDefault="001D2911" w:rsidP="001D2911">
      <w:pPr>
        <w:jc w:val="both"/>
      </w:pPr>
    </w:p>
    <w:p w14:paraId="44ABF2A7" w14:textId="77777777" w:rsidR="001D2911" w:rsidRPr="00CA6563" w:rsidRDefault="001D2911" w:rsidP="001D2911">
      <w:pPr>
        <w:jc w:val="both"/>
      </w:pPr>
    </w:p>
    <w:p w14:paraId="1388C5F0" w14:textId="77777777" w:rsidR="001D2911" w:rsidRPr="00CA6563" w:rsidRDefault="001D2911" w:rsidP="001D2911">
      <w:pPr>
        <w:jc w:val="both"/>
      </w:pPr>
    </w:p>
    <w:p w14:paraId="011E56CB" w14:textId="77777777" w:rsidR="001D2911" w:rsidRPr="00CA6563" w:rsidRDefault="001D2911" w:rsidP="001D2911">
      <w:pPr>
        <w:jc w:val="both"/>
      </w:pPr>
      <w:r w:rsidRPr="00CA6563">
        <w:t>______/______ учебный год</w:t>
      </w:r>
    </w:p>
    <w:p w14:paraId="03F44B9E" w14:textId="77777777" w:rsidR="001D2911" w:rsidRPr="00CA6563" w:rsidRDefault="001D2911" w:rsidP="001D2911">
      <w:pPr>
        <w:jc w:val="both"/>
      </w:pPr>
      <w:r w:rsidRPr="00CA6563">
        <w:t>В рабочую программу вносятся следующие изменения:</w:t>
      </w:r>
    </w:p>
    <w:p w14:paraId="4E05A3C5" w14:textId="77777777" w:rsidR="001D2911" w:rsidRPr="00CA6563" w:rsidRDefault="001D2911" w:rsidP="001D2911">
      <w:pPr>
        <w:tabs>
          <w:tab w:val="left" w:leader="underscore" w:pos="10260"/>
        </w:tabs>
        <w:spacing w:line="288" w:lineRule="auto"/>
        <w:jc w:val="both"/>
      </w:pPr>
      <w:r w:rsidRPr="00CA656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8AAD2" w14:textId="07F222BC" w:rsidR="001D2911" w:rsidRPr="00CA6563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4F6E043E" w14:textId="77777777" w:rsidR="001D2911" w:rsidRPr="00CA6563" w:rsidRDefault="001D2911" w:rsidP="001D2911">
      <w:pPr>
        <w:spacing w:line="288" w:lineRule="auto"/>
        <w:jc w:val="both"/>
      </w:pPr>
      <w:r w:rsidRPr="00CA6563">
        <w:t>Рабочая программа рассмотрена на заседании кафедры________________________________</w:t>
      </w:r>
    </w:p>
    <w:p w14:paraId="4AA5A314" w14:textId="77777777" w:rsidR="001D2911" w:rsidRPr="00CA6563" w:rsidRDefault="001D2911" w:rsidP="001D2911">
      <w:pPr>
        <w:spacing w:line="288" w:lineRule="auto"/>
        <w:jc w:val="both"/>
      </w:pPr>
      <w:r w:rsidRPr="00CA6563">
        <w:t>протокол №___________от ________________</w:t>
      </w:r>
    </w:p>
    <w:p w14:paraId="72B9AA69" w14:textId="77777777" w:rsidR="001D2911" w:rsidRPr="00CA6563" w:rsidRDefault="001D2911" w:rsidP="001D2911">
      <w:pPr>
        <w:jc w:val="both"/>
      </w:pPr>
    </w:p>
    <w:p w14:paraId="57CB6B64" w14:textId="77777777" w:rsidR="001D2911" w:rsidRPr="00CA6563" w:rsidRDefault="001D2911" w:rsidP="001D2911">
      <w:pPr>
        <w:jc w:val="both"/>
      </w:pPr>
    </w:p>
    <w:p w14:paraId="31E3AEE0" w14:textId="77777777" w:rsidR="001D2911" w:rsidRPr="00CA6563" w:rsidRDefault="001D2911" w:rsidP="001D2911">
      <w:pPr>
        <w:jc w:val="both"/>
      </w:pPr>
    </w:p>
    <w:p w14:paraId="06B88F29" w14:textId="77777777" w:rsidR="001D2911" w:rsidRPr="00CA6563" w:rsidRDefault="001D2911" w:rsidP="001D2911">
      <w:pPr>
        <w:jc w:val="both"/>
      </w:pPr>
      <w:r w:rsidRPr="00CA6563">
        <w:t>______/______ учебный год</w:t>
      </w:r>
    </w:p>
    <w:p w14:paraId="7158CBD1" w14:textId="77777777" w:rsidR="001D2911" w:rsidRPr="00CA6563" w:rsidRDefault="001D2911" w:rsidP="001D2911">
      <w:pPr>
        <w:jc w:val="both"/>
      </w:pPr>
      <w:r w:rsidRPr="00CA6563">
        <w:t>В рабочую программу вносятся следующие изменения:</w:t>
      </w:r>
    </w:p>
    <w:p w14:paraId="76900C68" w14:textId="77777777" w:rsidR="001D2911" w:rsidRPr="00CA6563" w:rsidRDefault="001D2911" w:rsidP="001D2911">
      <w:pPr>
        <w:tabs>
          <w:tab w:val="left" w:leader="underscore" w:pos="10260"/>
        </w:tabs>
        <w:spacing w:line="288" w:lineRule="auto"/>
        <w:jc w:val="both"/>
      </w:pPr>
      <w:r w:rsidRPr="00CA656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38D8D0" w14:textId="6F2B2CCF" w:rsidR="001D2911" w:rsidRPr="00CA6563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12E24DC0" w14:textId="77777777" w:rsidR="001D2911" w:rsidRPr="00CA6563" w:rsidRDefault="001D2911" w:rsidP="001D2911">
      <w:pPr>
        <w:spacing w:line="288" w:lineRule="auto"/>
        <w:jc w:val="both"/>
      </w:pPr>
      <w:r w:rsidRPr="00CA6563">
        <w:t>Рабочая программа рассмотрена на заседании кафедры________________________________</w:t>
      </w:r>
    </w:p>
    <w:p w14:paraId="0ECD7C58" w14:textId="15644588" w:rsidR="001D2911" w:rsidRDefault="001D2911" w:rsidP="001D2911">
      <w:pPr>
        <w:spacing w:line="288" w:lineRule="auto"/>
        <w:jc w:val="both"/>
      </w:pPr>
      <w:r w:rsidRPr="00CA6563">
        <w:t>протокол №___________от ________________</w:t>
      </w:r>
    </w:p>
    <w:p w14:paraId="42CC1F10" w14:textId="2BD08C8B" w:rsidR="00D22B13" w:rsidRDefault="00D22B13" w:rsidP="001D2911">
      <w:pPr>
        <w:spacing w:line="288" w:lineRule="auto"/>
        <w:jc w:val="both"/>
      </w:pPr>
    </w:p>
    <w:p w14:paraId="7AAC8144" w14:textId="46E80690" w:rsidR="00D22B13" w:rsidRDefault="00D22B13" w:rsidP="001D2911">
      <w:pPr>
        <w:spacing w:line="288" w:lineRule="auto"/>
        <w:jc w:val="both"/>
      </w:pPr>
    </w:p>
    <w:p w14:paraId="4E509BB4" w14:textId="0572169F" w:rsidR="00D22B13" w:rsidRDefault="00D22B13" w:rsidP="001D2911">
      <w:pPr>
        <w:spacing w:line="288" w:lineRule="auto"/>
        <w:jc w:val="both"/>
      </w:pPr>
    </w:p>
    <w:p w14:paraId="04DA7728" w14:textId="4C19DF25" w:rsidR="00D22B13" w:rsidRDefault="00D22B13" w:rsidP="001D2911">
      <w:pPr>
        <w:spacing w:line="288" w:lineRule="auto"/>
        <w:jc w:val="both"/>
      </w:pPr>
    </w:p>
    <w:p w14:paraId="17926F54" w14:textId="67C597AB" w:rsidR="00D22B13" w:rsidRDefault="00D22B13" w:rsidP="001D2911">
      <w:pPr>
        <w:spacing w:line="288" w:lineRule="auto"/>
        <w:jc w:val="both"/>
      </w:pPr>
    </w:p>
    <w:p w14:paraId="22587721" w14:textId="36DEF811" w:rsidR="00D22B13" w:rsidRDefault="00D22B13" w:rsidP="001D2911">
      <w:pPr>
        <w:spacing w:line="288" w:lineRule="auto"/>
        <w:jc w:val="both"/>
      </w:pPr>
    </w:p>
    <w:p w14:paraId="22DF7E2B" w14:textId="72F7F0DD" w:rsidR="00D22B13" w:rsidRDefault="00D22B13" w:rsidP="001D2911">
      <w:pPr>
        <w:spacing w:line="288" w:lineRule="auto"/>
        <w:jc w:val="both"/>
      </w:pPr>
    </w:p>
    <w:p w14:paraId="2CE045CC" w14:textId="32E27229" w:rsidR="00D22B13" w:rsidRDefault="00D22B13" w:rsidP="001D2911">
      <w:pPr>
        <w:spacing w:line="288" w:lineRule="auto"/>
        <w:jc w:val="both"/>
      </w:pPr>
    </w:p>
    <w:p w14:paraId="34425A93" w14:textId="70997E69" w:rsidR="00D22B13" w:rsidRDefault="00D22B13" w:rsidP="001D2911">
      <w:pPr>
        <w:spacing w:line="288" w:lineRule="auto"/>
        <w:jc w:val="both"/>
      </w:pPr>
    </w:p>
    <w:p w14:paraId="4B936726" w14:textId="70E8F0F2" w:rsidR="00D22B13" w:rsidRDefault="00D22B13" w:rsidP="001D2911">
      <w:pPr>
        <w:spacing w:line="288" w:lineRule="auto"/>
        <w:jc w:val="both"/>
      </w:pPr>
    </w:p>
    <w:p w14:paraId="33707371" w14:textId="7C0995E1" w:rsidR="00D22B13" w:rsidRDefault="00D22B13" w:rsidP="001D2911">
      <w:pPr>
        <w:spacing w:line="288" w:lineRule="auto"/>
        <w:jc w:val="both"/>
      </w:pPr>
    </w:p>
    <w:p w14:paraId="16C7E528" w14:textId="0DAEF24C" w:rsidR="00D22B13" w:rsidRDefault="00D22B13" w:rsidP="001D2911">
      <w:pPr>
        <w:spacing w:line="288" w:lineRule="auto"/>
        <w:jc w:val="both"/>
      </w:pPr>
    </w:p>
    <w:p w14:paraId="0B91FB05" w14:textId="7A57A523" w:rsidR="00D22B13" w:rsidRDefault="00D22B13" w:rsidP="001D2911">
      <w:pPr>
        <w:spacing w:line="288" w:lineRule="auto"/>
        <w:jc w:val="both"/>
      </w:pPr>
    </w:p>
    <w:p w14:paraId="0F672402" w14:textId="02DD109C" w:rsidR="00D22B13" w:rsidRDefault="00D22B13" w:rsidP="001D2911">
      <w:pPr>
        <w:spacing w:line="288" w:lineRule="auto"/>
        <w:jc w:val="both"/>
      </w:pPr>
    </w:p>
    <w:p w14:paraId="75D2E6C4" w14:textId="36EBF2F4" w:rsidR="00D22B13" w:rsidRDefault="00D22B13" w:rsidP="001D2911">
      <w:pPr>
        <w:spacing w:line="288" w:lineRule="auto"/>
        <w:jc w:val="both"/>
      </w:pPr>
    </w:p>
    <w:p w14:paraId="2FBCCFBD" w14:textId="77777777" w:rsidR="00D22B13" w:rsidRPr="00004ACB" w:rsidRDefault="00D22B13" w:rsidP="00D22B13">
      <w:pPr>
        <w:contextualSpacing/>
        <w:jc w:val="right"/>
        <w:rPr>
          <w:szCs w:val="28"/>
        </w:rPr>
      </w:pPr>
      <w:r w:rsidRPr="00004ACB">
        <w:rPr>
          <w:szCs w:val="28"/>
        </w:rPr>
        <w:t>Приложение</w:t>
      </w:r>
    </w:p>
    <w:p w14:paraId="797A4A11" w14:textId="77777777" w:rsidR="00D22B13" w:rsidRPr="006C057A" w:rsidRDefault="00D22B13" w:rsidP="00D22B13">
      <w:pPr>
        <w:contextualSpacing/>
      </w:pPr>
    </w:p>
    <w:p w14:paraId="63786828" w14:textId="77777777" w:rsidR="00D22B13" w:rsidRPr="006C057A" w:rsidRDefault="00D22B13" w:rsidP="00D22B13">
      <w:pPr>
        <w:contextualSpacing/>
      </w:pPr>
    </w:p>
    <w:p w14:paraId="1D40BBA6" w14:textId="77777777" w:rsidR="00D22B13" w:rsidRDefault="00D22B13" w:rsidP="00D22B13">
      <w:pPr>
        <w:contextualSpacing/>
      </w:pPr>
    </w:p>
    <w:p w14:paraId="576B7F1C" w14:textId="77777777" w:rsidR="00D22B13" w:rsidRDefault="00D22B13" w:rsidP="00D22B13">
      <w:pPr>
        <w:contextualSpacing/>
      </w:pPr>
    </w:p>
    <w:p w14:paraId="51F82AAA" w14:textId="77777777" w:rsidR="00D22B13" w:rsidRPr="006C057A" w:rsidRDefault="00D22B13" w:rsidP="00D22B13">
      <w:pPr>
        <w:contextualSpacing/>
      </w:pPr>
    </w:p>
    <w:p w14:paraId="38899F43" w14:textId="77777777" w:rsidR="00D22B13" w:rsidRPr="006C057A" w:rsidRDefault="00D22B13" w:rsidP="00D22B13">
      <w:pPr>
        <w:contextualSpacing/>
      </w:pPr>
    </w:p>
    <w:p w14:paraId="12AFAF93" w14:textId="77777777" w:rsidR="00D22B13" w:rsidRPr="00D22DAA" w:rsidRDefault="00D22B13" w:rsidP="00D22B13">
      <w:pPr>
        <w:contextualSpacing/>
        <w:jc w:val="center"/>
        <w:rPr>
          <w:b/>
          <w:sz w:val="32"/>
        </w:rPr>
      </w:pPr>
    </w:p>
    <w:p w14:paraId="78EF52E5" w14:textId="77777777" w:rsidR="00D22B13" w:rsidRPr="00D22DAA" w:rsidRDefault="00D22B13" w:rsidP="00D22B13">
      <w:pPr>
        <w:contextualSpacing/>
        <w:jc w:val="center"/>
        <w:rPr>
          <w:b/>
          <w:sz w:val="32"/>
        </w:rPr>
      </w:pPr>
      <w:r w:rsidRPr="00D22DAA">
        <w:rPr>
          <w:b/>
          <w:sz w:val="32"/>
        </w:rPr>
        <w:t>ФОНД ОЦЕНОЧНЫХ СРЕДСТВ</w:t>
      </w:r>
    </w:p>
    <w:p w14:paraId="104C19C0" w14:textId="77777777" w:rsidR="00D22B13" w:rsidRPr="00D22DAA" w:rsidRDefault="00D22B13" w:rsidP="00D22B13">
      <w:pPr>
        <w:keepNext/>
        <w:contextualSpacing/>
        <w:jc w:val="center"/>
        <w:outlineLvl w:val="3"/>
        <w:rPr>
          <w:b/>
          <w:bCs/>
          <w:sz w:val="32"/>
        </w:rPr>
      </w:pPr>
      <w:r w:rsidRPr="00D22DAA">
        <w:rPr>
          <w:b/>
          <w:bCs/>
          <w:sz w:val="32"/>
        </w:rPr>
        <w:t>ПО ДИСЦИПЛИНЕ</w:t>
      </w:r>
    </w:p>
    <w:p w14:paraId="52848648" w14:textId="77777777" w:rsidR="00D22B13" w:rsidRPr="006C057A" w:rsidRDefault="00D22B13" w:rsidP="00D22B13">
      <w:pPr>
        <w:spacing w:after="200" w:line="276" w:lineRule="auto"/>
        <w:rPr>
          <w:rFonts w:ascii="Calibri" w:hAnsi="Calibri"/>
        </w:rPr>
      </w:pPr>
    </w:p>
    <w:p w14:paraId="41206673" w14:textId="77777777" w:rsidR="00D22B13" w:rsidRPr="00D22DAA" w:rsidRDefault="00D22B13" w:rsidP="00D22B13">
      <w:pPr>
        <w:contextualSpacing/>
        <w:jc w:val="center"/>
        <w:rPr>
          <w:b/>
          <w:sz w:val="28"/>
          <w:vertAlign w:val="superscript"/>
        </w:rPr>
      </w:pPr>
      <w:r w:rsidRPr="00D22DAA">
        <w:rPr>
          <w:b/>
          <w:sz w:val="28"/>
        </w:rPr>
        <w:t>«Стратегический менеджмент»</w:t>
      </w:r>
      <w:r w:rsidRPr="00D22DAA">
        <w:rPr>
          <w:b/>
          <w:sz w:val="28"/>
          <w:vertAlign w:val="superscript"/>
        </w:rPr>
        <w:t xml:space="preserve"> </w:t>
      </w:r>
    </w:p>
    <w:p w14:paraId="13073201" w14:textId="77777777" w:rsidR="00D22B13" w:rsidRPr="00D22DAA" w:rsidRDefault="00D22B13" w:rsidP="00D22B13">
      <w:pPr>
        <w:contextualSpacing/>
        <w:jc w:val="center"/>
        <w:rPr>
          <w:sz w:val="28"/>
          <w:vertAlign w:val="superscript"/>
        </w:rPr>
      </w:pPr>
    </w:p>
    <w:p w14:paraId="16161D3E" w14:textId="77777777" w:rsidR="00D22B13" w:rsidRPr="00D22DAA" w:rsidRDefault="00D22B13" w:rsidP="00D22B13">
      <w:pPr>
        <w:tabs>
          <w:tab w:val="left" w:pos="708"/>
        </w:tabs>
        <w:spacing w:line="276" w:lineRule="auto"/>
        <w:jc w:val="center"/>
        <w:rPr>
          <w:sz w:val="28"/>
        </w:rPr>
      </w:pPr>
      <w:r w:rsidRPr="00D22DAA">
        <w:rPr>
          <w:sz w:val="28"/>
        </w:rPr>
        <w:t>Направление: 38.03.02 Менеджмент</w:t>
      </w:r>
    </w:p>
    <w:p w14:paraId="696C94EF" w14:textId="77777777" w:rsidR="00D22B13" w:rsidRPr="0030533A" w:rsidRDefault="00D22B13" w:rsidP="00D22B13">
      <w:pPr>
        <w:spacing w:line="276" w:lineRule="auto"/>
        <w:jc w:val="center"/>
        <w:rPr>
          <w:sz w:val="28"/>
        </w:rPr>
      </w:pPr>
      <w:r w:rsidRPr="00D22DAA">
        <w:rPr>
          <w:sz w:val="28"/>
        </w:rPr>
        <w:t xml:space="preserve">Профиль подготовки: </w:t>
      </w:r>
      <w:r>
        <w:rPr>
          <w:sz w:val="28"/>
        </w:rPr>
        <w:t>Производственный менеджмент (нефтяная и газовая промышленность)</w:t>
      </w:r>
    </w:p>
    <w:p w14:paraId="059A849F" w14:textId="77777777" w:rsidR="00D22B13" w:rsidRPr="00D22DAA" w:rsidRDefault="00D22B13" w:rsidP="00D22B13">
      <w:pPr>
        <w:contextualSpacing/>
        <w:jc w:val="center"/>
        <w:rPr>
          <w:sz w:val="28"/>
          <w:vertAlign w:val="superscript"/>
        </w:rPr>
      </w:pPr>
    </w:p>
    <w:p w14:paraId="13DE7B8A" w14:textId="77777777" w:rsidR="00D22B13" w:rsidRPr="006C057A" w:rsidRDefault="00D22B13" w:rsidP="00D22B13">
      <w:pPr>
        <w:contextualSpacing/>
        <w:jc w:val="center"/>
      </w:pPr>
    </w:p>
    <w:p w14:paraId="59362450" w14:textId="77777777" w:rsidR="00D22B13" w:rsidRPr="006C057A" w:rsidRDefault="00D22B13" w:rsidP="00D22B13">
      <w:pPr>
        <w:contextualSpacing/>
        <w:jc w:val="center"/>
      </w:pPr>
    </w:p>
    <w:p w14:paraId="0D1C0056" w14:textId="77777777" w:rsidR="00D22B13" w:rsidRPr="006C057A" w:rsidRDefault="00D22B13" w:rsidP="00D22B13">
      <w:pPr>
        <w:contextualSpacing/>
        <w:jc w:val="center"/>
      </w:pPr>
    </w:p>
    <w:p w14:paraId="06458C9B" w14:textId="77777777" w:rsidR="00D22B13" w:rsidRPr="006C057A" w:rsidRDefault="00D22B13" w:rsidP="00D22B13">
      <w:pPr>
        <w:contextualSpacing/>
        <w:jc w:val="center"/>
      </w:pPr>
    </w:p>
    <w:p w14:paraId="352FD3FA" w14:textId="77777777" w:rsidR="00D22B13" w:rsidRPr="006C057A" w:rsidRDefault="00D22B13" w:rsidP="00D22B13">
      <w:pPr>
        <w:contextualSpacing/>
        <w:jc w:val="center"/>
      </w:pPr>
    </w:p>
    <w:p w14:paraId="06E3E41B" w14:textId="77777777" w:rsidR="00D22B13" w:rsidRDefault="00D22B13" w:rsidP="00D22B13">
      <w:pPr>
        <w:contextualSpacing/>
        <w:jc w:val="center"/>
      </w:pPr>
    </w:p>
    <w:p w14:paraId="6FB2A1D1" w14:textId="77777777" w:rsidR="00D22B13" w:rsidRDefault="00D22B13" w:rsidP="00D22B13">
      <w:pPr>
        <w:contextualSpacing/>
        <w:jc w:val="center"/>
      </w:pPr>
    </w:p>
    <w:p w14:paraId="32F6D01A" w14:textId="77777777" w:rsidR="00D22B13" w:rsidRDefault="00D22B13" w:rsidP="00D22B13">
      <w:pPr>
        <w:contextualSpacing/>
        <w:jc w:val="center"/>
      </w:pPr>
    </w:p>
    <w:p w14:paraId="419A54FB" w14:textId="77777777" w:rsidR="00D22B13" w:rsidRDefault="00D22B13" w:rsidP="00D22B13">
      <w:pPr>
        <w:contextualSpacing/>
        <w:jc w:val="center"/>
      </w:pPr>
    </w:p>
    <w:p w14:paraId="58BAEB5D" w14:textId="77777777" w:rsidR="00D22B13" w:rsidRPr="006C057A" w:rsidRDefault="00D22B13" w:rsidP="00D22B13">
      <w:pPr>
        <w:contextualSpacing/>
        <w:jc w:val="center"/>
      </w:pPr>
    </w:p>
    <w:p w14:paraId="15E421E2" w14:textId="77777777" w:rsidR="00D22B13" w:rsidRPr="0030533A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6BF49F6F" w14:textId="77777777" w:rsidR="00D22B13" w:rsidRPr="0030533A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22955857" w14:textId="77777777" w:rsidR="00D22B13" w:rsidRPr="0030533A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566AD48D" w14:textId="77777777" w:rsidR="00D22B13" w:rsidRPr="0030533A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5B6901FC" w14:textId="77777777" w:rsidR="00D22B13" w:rsidRPr="0030533A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667DF570" w14:textId="77777777" w:rsidR="00D22B13" w:rsidRPr="0030533A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093DC22D" w14:textId="77777777" w:rsidR="00D22B13" w:rsidRPr="0030533A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214EEED3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6C2CCA26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0D54082C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6BCA36E8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47A94197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4346197E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734CD63B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65C37F01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17EC4705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5E6D55BE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237F4C71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65A44C89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6B191A87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3D1BA96D" w14:textId="77777777" w:rsidR="00D22B13" w:rsidRDefault="00D22B13" w:rsidP="00D22B13">
      <w:pPr>
        <w:tabs>
          <w:tab w:val="left" w:leader="underscore" w:pos="10206"/>
        </w:tabs>
        <w:spacing w:line="264" w:lineRule="auto"/>
        <w:jc w:val="center"/>
      </w:pPr>
    </w:p>
    <w:p w14:paraId="693F8227" w14:textId="77777777" w:rsidR="00D22B13" w:rsidRDefault="00D22B13" w:rsidP="00D22B13">
      <w:pPr>
        <w:widowControl w:val="0"/>
      </w:pPr>
    </w:p>
    <w:p w14:paraId="4470FDEA" w14:textId="77777777" w:rsidR="00D22B13" w:rsidRPr="0068105C" w:rsidRDefault="00D22B13" w:rsidP="00D22B13">
      <w:pPr>
        <w:numPr>
          <w:ilvl w:val="0"/>
          <w:numId w:val="27"/>
        </w:numPr>
        <w:spacing w:after="200" w:line="276" w:lineRule="auto"/>
        <w:ind w:left="426"/>
        <w:jc w:val="center"/>
        <w:rPr>
          <w:color w:val="000000"/>
          <w:vertAlign w:val="superscript"/>
        </w:rPr>
      </w:pPr>
      <w:r w:rsidRPr="006C057A">
        <w:rPr>
          <w:b/>
          <w:color w:val="000000"/>
        </w:rPr>
        <w:t>Перечень компетенций и этапы их формирования</w:t>
      </w:r>
      <w:r>
        <w:rPr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4"/>
        <w:gridCol w:w="3392"/>
        <w:gridCol w:w="3398"/>
      </w:tblGrid>
      <w:tr w:rsidR="00D22B13" w14:paraId="2A0C617F" w14:textId="77777777" w:rsidTr="00B76816">
        <w:tc>
          <w:tcPr>
            <w:tcW w:w="3473" w:type="dxa"/>
            <w:vAlign w:val="center"/>
          </w:tcPr>
          <w:p w14:paraId="3DC9DB7D" w14:textId="77777777" w:rsidR="00D22B13" w:rsidRPr="00E978C1" w:rsidRDefault="00D22B13" w:rsidP="00B76816">
            <w:pPr>
              <w:contextualSpacing/>
              <w:jc w:val="center"/>
            </w:pPr>
            <w:r w:rsidRPr="00E978C1">
              <w:t>Код и наименование компетенции</w:t>
            </w:r>
          </w:p>
        </w:tc>
        <w:tc>
          <w:tcPr>
            <w:tcW w:w="3473" w:type="dxa"/>
            <w:vAlign w:val="center"/>
          </w:tcPr>
          <w:p w14:paraId="03F63051" w14:textId="77777777" w:rsidR="00D22B13" w:rsidRPr="00E978C1" w:rsidRDefault="00D22B13" w:rsidP="00B76816">
            <w:pPr>
              <w:contextualSpacing/>
              <w:jc w:val="center"/>
            </w:pPr>
            <w:r w:rsidRPr="00E978C1">
              <w:t>Этапы формирования компетенции (семестр/ раздел/тема дисциплины)</w:t>
            </w:r>
          </w:p>
        </w:tc>
        <w:tc>
          <w:tcPr>
            <w:tcW w:w="3474" w:type="dxa"/>
            <w:vAlign w:val="center"/>
          </w:tcPr>
          <w:p w14:paraId="16A8481A" w14:textId="77777777" w:rsidR="00D22B13" w:rsidRPr="00E978C1" w:rsidRDefault="00D22B13" w:rsidP="00B76816">
            <w:pPr>
              <w:contextualSpacing/>
              <w:jc w:val="center"/>
            </w:pPr>
            <w:r w:rsidRPr="00E978C1">
              <w:t xml:space="preserve">Дескрипторные характеристики компетенции </w:t>
            </w:r>
          </w:p>
          <w:p w14:paraId="50E2DB85" w14:textId="77777777" w:rsidR="00D22B13" w:rsidRPr="00E978C1" w:rsidRDefault="00D22B13" w:rsidP="00B76816">
            <w:pPr>
              <w:contextualSpacing/>
              <w:jc w:val="center"/>
            </w:pPr>
            <w:r w:rsidRPr="00E978C1">
              <w:t>(основные признаки)</w:t>
            </w:r>
          </w:p>
        </w:tc>
      </w:tr>
      <w:tr w:rsidR="00D22B13" w:rsidRPr="00944FD4" w14:paraId="723F7C32" w14:textId="77777777" w:rsidTr="00B76816">
        <w:tc>
          <w:tcPr>
            <w:tcW w:w="3473" w:type="dxa"/>
          </w:tcPr>
          <w:p w14:paraId="3805195B" w14:textId="77777777" w:rsidR="00D22B13" w:rsidRDefault="00D22B13" w:rsidP="00B76816">
            <w:pPr>
              <w:jc w:val="both"/>
            </w:pPr>
            <w:r w:rsidRPr="00CA6563">
              <w:t xml:space="preserve"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 </w:t>
            </w:r>
          </w:p>
          <w:p w14:paraId="36AA9831" w14:textId="77777777" w:rsidR="00D22B13" w:rsidRDefault="00D22B13" w:rsidP="00B76816">
            <w:pPr>
              <w:ind w:firstLine="709"/>
              <w:jc w:val="both"/>
            </w:pPr>
          </w:p>
          <w:p w14:paraId="499D6B5D" w14:textId="77777777" w:rsidR="00D22B13" w:rsidRDefault="00D22B13" w:rsidP="00B76816">
            <w:pPr>
              <w:ind w:firstLine="709"/>
              <w:jc w:val="both"/>
            </w:pPr>
          </w:p>
          <w:p w14:paraId="372CA747" w14:textId="77777777" w:rsidR="00D22B13" w:rsidRDefault="00D22B13" w:rsidP="00B76816">
            <w:pPr>
              <w:ind w:firstLine="709"/>
              <w:jc w:val="both"/>
            </w:pPr>
          </w:p>
          <w:p w14:paraId="471A1620" w14:textId="77777777" w:rsidR="00D22B13" w:rsidRDefault="00D22B13" w:rsidP="00B76816">
            <w:pPr>
              <w:ind w:firstLine="709"/>
              <w:jc w:val="both"/>
            </w:pPr>
          </w:p>
          <w:p w14:paraId="4ECFA077" w14:textId="77777777" w:rsidR="00D22B13" w:rsidRDefault="00D22B13" w:rsidP="00B76816">
            <w:pPr>
              <w:ind w:firstLine="709"/>
              <w:jc w:val="both"/>
            </w:pPr>
          </w:p>
          <w:p w14:paraId="0E4BE314" w14:textId="77777777" w:rsidR="00D22B13" w:rsidRDefault="00D22B13" w:rsidP="00B76816">
            <w:pPr>
              <w:ind w:firstLine="709"/>
              <w:jc w:val="both"/>
            </w:pPr>
          </w:p>
          <w:p w14:paraId="105334AF" w14:textId="77777777" w:rsidR="00D22B13" w:rsidRDefault="00D22B13" w:rsidP="00B76816">
            <w:pPr>
              <w:ind w:firstLine="709"/>
              <w:jc w:val="both"/>
            </w:pPr>
          </w:p>
          <w:p w14:paraId="6318DCD0" w14:textId="77777777" w:rsidR="00D22B13" w:rsidRDefault="00D22B13" w:rsidP="00B76816">
            <w:pPr>
              <w:ind w:firstLine="709"/>
              <w:jc w:val="both"/>
            </w:pPr>
          </w:p>
          <w:p w14:paraId="4BDBFD17" w14:textId="77777777" w:rsidR="00D22B13" w:rsidRDefault="00D22B13" w:rsidP="00B76816">
            <w:pPr>
              <w:ind w:firstLine="709"/>
              <w:jc w:val="both"/>
            </w:pPr>
          </w:p>
          <w:p w14:paraId="518939EA" w14:textId="77777777" w:rsidR="00D22B13" w:rsidRDefault="00D22B13" w:rsidP="00B76816">
            <w:pPr>
              <w:ind w:firstLine="709"/>
              <w:jc w:val="both"/>
            </w:pPr>
          </w:p>
          <w:p w14:paraId="187FA8B1" w14:textId="77777777" w:rsidR="00D22B13" w:rsidRDefault="00D22B13" w:rsidP="00B76816">
            <w:pPr>
              <w:ind w:firstLine="709"/>
              <w:jc w:val="both"/>
            </w:pPr>
          </w:p>
          <w:p w14:paraId="74774A3E" w14:textId="77777777" w:rsidR="00D22B13" w:rsidRDefault="00D22B13" w:rsidP="00B76816">
            <w:pPr>
              <w:ind w:firstLine="709"/>
              <w:jc w:val="both"/>
            </w:pPr>
          </w:p>
          <w:p w14:paraId="1F68125A" w14:textId="77777777" w:rsidR="00D22B13" w:rsidRDefault="00D22B13" w:rsidP="00B76816">
            <w:pPr>
              <w:ind w:firstLine="709"/>
              <w:jc w:val="both"/>
            </w:pPr>
          </w:p>
          <w:p w14:paraId="7694DAD6" w14:textId="77777777" w:rsidR="00D22B13" w:rsidRDefault="00D22B13" w:rsidP="00B76816">
            <w:pPr>
              <w:ind w:firstLine="709"/>
              <w:jc w:val="both"/>
            </w:pPr>
          </w:p>
          <w:p w14:paraId="479C4345" w14:textId="77777777" w:rsidR="00D22B13" w:rsidRDefault="00D22B13" w:rsidP="00B76816">
            <w:pPr>
              <w:ind w:firstLine="709"/>
              <w:jc w:val="both"/>
            </w:pPr>
          </w:p>
          <w:p w14:paraId="50CD8DE6" w14:textId="77777777" w:rsidR="00D22B13" w:rsidRDefault="00D22B13" w:rsidP="00B76816">
            <w:pPr>
              <w:ind w:firstLine="709"/>
              <w:jc w:val="both"/>
            </w:pPr>
          </w:p>
          <w:p w14:paraId="78C9969B" w14:textId="77777777" w:rsidR="00D22B13" w:rsidRDefault="00D22B13" w:rsidP="00B76816">
            <w:pPr>
              <w:ind w:firstLine="709"/>
              <w:jc w:val="both"/>
            </w:pPr>
          </w:p>
          <w:p w14:paraId="68A3A148" w14:textId="77777777" w:rsidR="00D22B13" w:rsidRDefault="00D22B13" w:rsidP="00B76816">
            <w:pPr>
              <w:ind w:firstLine="709"/>
              <w:jc w:val="both"/>
            </w:pPr>
          </w:p>
          <w:p w14:paraId="686F336D" w14:textId="77777777" w:rsidR="00D22B13" w:rsidRDefault="00D22B13" w:rsidP="00B76816">
            <w:pPr>
              <w:ind w:firstLine="709"/>
              <w:jc w:val="both"/>
            </w:pPr>
          </w:p>
          <w:p w14:paraId="0D14C87F" w14:textId="77777777" w:rsidR="00D22B13" w:rsidRDefault="00D22B13" w:rsidP="00B76816">
            <w:pPr>
              <w:ind w:firstLine="709"/>
              <w:jc w:val="both"/>
            </w:pPr>
          </w:p>
          <w:p w14:paraId="715C7930" w14:textId="77777777" w:rsidR="00D22B13" w:rsidRDefault="00D22B13" w:rsidP="00B76816">
            <w:pPr>
              <w:ind w:firstLine="709"/>
              <w:jc w:val="both"/>
            </w:pPr>
          </w:p>
          <w:p w14:paraId="03A22A77" w14:textId="77777777" w:rsidR="00D22B13" w:rsidRDefault="00D22B13" w:rsidP="00B76816">
            <w:pPr>
              <w:ind w:firstLine="709"/>
              <w:jc w:val="both"/>
            </w:pPr>
          </w:p>
          <w:p w14:paraId="7F43CCCD" w14:textId="77777777" w:rsidR="00D22B13" w:rsidRDefault="00D22B13" w:rsidP="00B76816">
            <w:pPr>
              <w:ind w:firstLine="709"/>
              <w:jc w:val="both"/>
            </w:pPr>
          </w:p>
          <w:p w14:paraId="6714CFCD" w14:textId="77777777" w:rsidR="00D22B13" w:rsidRPr="00CA6563" w:rsidRDefault="00D22B13" w:rsidP="00B76816">
            <w:pPr>
              <w:jc w:val="both"/>
            </w:pPr>
            <w:r w:rsidRPr="00CA6563">
      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организаций.</w:t>
            </w:r>
          </w:p>
          <w:p w14:paraId="2474EB14" w14:textId="77777777" w:rsidR="00D22B13" w:rsidRPr="00CA6563" w:rsidRDefault="00D22B13" w:rsidP="00B76816">
            <w:pPr>
              <w:ind w:firstLine="709"/>
              <w:jc w:val="both"/>
            </w:pPr>
          </w:p>
          <w:p w14:paraId="346B1E8E" w14:textId="77777777" w:rsidR="00D22B13" w:rsidRPr="00944FD4" w:rsidRDefault="00D22B13" w:rsidP="00B7681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73" w:type="dxa"/>
          </w:tcPr>
          <w:p w14:paraId="0C800196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Темы 1-8</w:t>
            </w:r>
          </w:p>
        </w:tc>
        <w:tc>
          <w:tcPr>
            <w:tcW w:w="3474" w:type="dxa"/>
          </w:tcPr>
          <w:p w14:paraId="25C97C5C" w14:textId="77777777" w:rsidR="00D22B13" w:rsidRPr="00E00340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i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Знать:</w:t>
            </w:r>
          </w:p>
          <w:p w14:paraId="3DB496FC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основные виды стратегий, планы действий подразделений организации по обеспечению реализации стратегии развития организации;</w:t>
            </w:r>
          </w:p>
          <w:p w14:paraId="541118EA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методы и процесс выбора стратегии организации;</w:t>
            </w:r>
          </w:p>
          <w:p w14:paraId="2EF59AE8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 xml:space="preserve">- состав и содержание разделов стратегического плана организации. </w:t>
            </w:r>
          </w:p>
          <w:p w14:paraId="1F447E37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i/>
                <w:sz w:val="22"/>
                <w:szCs w:val="22"/>
              </w:rPr>
            </w:pPr>
          </w:p>
          <w:p w14:paraId="21AAC5D8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Уметь</w:t>
            </w:r>
            <w:r w:rsidRPr="00944FD4">
              <w:rPr>
                <w:sz w:val="22"/>
                <w:szCs w:val="22"/>
              </w:rPr>
              <w:t>:</w:t>
            </w:r>
          </w:p>
          <w:p w14:paraId="2F74BC59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осуществлять анализ внешней и внутренней среды организации;</w:t>
            </w:r>
          </w:p>
          <w:p w14:paraId="2C6A63BF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 </w:t>
            </w:r>
            <w:r w:rsidRPr="00944FD4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44FD4">
              <w:rPr>
                <w:sz w:val="22"/>
                <w:szCs w:val="22"/>
              </w:rPr>
              <w:t xml:space="preserve">- </w:t>
            </w:r>
            <w:r w:rsidRPr="00944FD4">
              <w:rPr>
                <w:rFonts w:eastAsia="Arial CYR" w:cs="Arial CYR"/>
                <w:sz w:val="22"/>
                <w:szCs w:val="22"/>
              </w:rPr>
              <w:t xml:space="preserve"> формулировать целевые ориентиры стратегии для разработки и принятия управленческих решений;</w:t>
            </w:r>
          </w:p>
          <w:p w14:paraId="08815FD2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моделировать сценарии развития организации с целью управления процессами внедрения и контроля реализации стратегий;</w:t>
            </w:r>
          </w:p>
          <w:p w14:paraId="6645AF10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</w:p>
          <w:p w14:paraId="1A59E65C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Владеть</w:t>
            </w:r>
            <w:r w:rsidRPr="00944FD4">
              <w:rPr>
                <w:b/>
                <w:sz w:val="22"/>
                <w:szCs w:val="22"/>
              </w:rPr>
              <w:t>:</w:t>
            </w:r>
          </w:p>
          <w:p w14:paraId="05E72055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способностями принимать управленческие решения по выбору, этапам разработки и реализации стратегии организации;</w:t>
            </w:r>
          </w:p>
          <w:p w14:paraId="0ED0063E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владеть методикой разработки стратегического плана организации.</w:t>
            </w:r>
          </w:p>
          <w:p w14:paraId="5D8C3630" w14:textId="77777777" w:rsidR="00D22B13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</w:p>
          <w:p w14:paraId="6707BC15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Знать:</w:t>
            </w:r>
          </w:p>
          <w:p w14:paraId="2EC75A01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основы стратегического менеджмента и методы принятия управленческих решений;</w:t>
            </w:r>
          </w:p>
          <w:p w14:paraId="30D4B32D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этапы стратегического менеджмента;</w:t>
            </w:r>
          </w:p>
          <w:p w14:paraId="6AEAA4E1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методы и приёмы анализа внешней и внутренней среды организации;</w:t>
            </w:r>
          </w:p>
          <w:p w14:paraId="46C43C48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 xml:space="preserve"> - методику формирования стратегии фирмы и алгоритм ее реализации;</w:t>
            </w:r>
          </w:p>
          <w:p w14:paraId="71496966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основные виды стратегий, планы действий подразделений организации по обеспечению реализации стратегии развития организации;</w:t>
            </w:r>
          </w:p>
          <w:p w14:paraId="285D66B1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</w:p>
          <w:p w14:paraId="223958DD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Уметь:</w:t>
            </w:r>
          </w:p>
          <w:p w14:paraId="0D12D17B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осуществлять выбор и формирование стратегии развития организации;</w:t>
            </w:r>
          </w:p>
          <w:p w14:paraId="25FB2231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разрабатывать стратегические планы организации.</w:t>
            </w:r>
          </w:p>
          <w:p w14:paraId="2E5B88B8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</w:p>
          <w:p w14:paraId="0898C94C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Владеть:</w:t>
            </w:r>
          </w:p>
          <w:p w14:paraId="686F22E7" w14:textId="77777777" w:rsidR="00D22B13" w:rsidRPr="00E00340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методами и приёмами анализа внешней и внутренней среды организации;</w:t>
            </w:r>
          </w:p>
          <w:p w14:paraId="0A9ADDE6" w14:textId="77777777" w:rsidR="00D22B13" w:rsidRPr="00944FD4" w:rsidRDefault="00D22B13" w:rsidP="00B76816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практическими навыками разработки различных стратегий организации для конкретных объектов управления;</w:t>
            </w:r>
          </w:p>
        </w:tc>
      </w:tr>
    </w:tbl>
    <w:p w14:paraId="088C7A7C" w14:textId="77777777" w:rsidR="00D22B13" w:rsidRPr="00944FD4" w:rsidRDefault="00D22B13" w:rsidP="00D22B13">
      <w:pPr>
        <w:spacing w:after="200" w:line="276" w:lineRule="auto"/>
        <w:ind w:left="405"/>
        <w:contextualSpacing/>
        <w:rPr>
          <w:b/>
          <w:sz w:val="22"/>
          <w:szCs w:val="22"/>
        </w:rPr>
      </w:pPr>
    </w:p>
    <w:p w14:paraId="1043A551" w14:textId="77777777" w:rsidR="00D22B13" w:rsidRPr="00944FD4" w:rsidRDefault="00D22B13" w:rsidP="00D22B13">
      <w:pPr>
        <w:numPr>
          <w:ilvl w:val="0"/>
          <w:numId w:val="27"/>
        </w:numPr>
        <w:spacing w:after="200" w:line="276" w:lineRule="auto"/>
        <w:contextualSpacing/>
        <w:jc w:val="center"/>
        <w:rPr>
          <w:b/>
          <w:sz w:val="22"/>
          <w:szCs w:val="22"/>
        </w:rPr>
      </w:pPr>
      <w:r w:rsidRPr="00944FD4">
        <w:rPr>
          <w:b/>
          <w:sz w:val="22"/>
          <w:szCs w:val="22"/>
        </w:rPr>
        <w:t>Паспорт фонда оценочных средств</w:t>
      </w:r>
    </w:p>
    <w:tbl>
      <w:tblPr>
        <w:tblW w:w="104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30"/>
        <w:gridCol w:w="1521"/>
        <w:gridCol w:w="1983"/>
        <w:gridCol w:w="3003"/>
      </w:tblGrid>
      <w:tr w:rsidR="00D22B13" w:rsidRPr="00944FD4" w14:paraId="6C45C315" w14:textId="77777777" w:rsidTr="00B7681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C5BB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5E56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0D6A" w14:textId="77777777" w:rsidR="00D22B13" w:rsidRPr="00944FD4" w:rsidRDefault="00D22B13" w:rsidP="00B76816">
            <w:pPr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Код контролируемой компетенции </w:t>
            </w:r>
          </w:p>
          <w:p w14:paraId="78EA853A" w14:textId="77777777" w:rsidR="00D22B13" w:rsidRPr="00944FD4" w:rsidRDefault="00D22B13" w:rsidP="00B76816">
            <w:pPr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(или ее части)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0DA9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F584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Наименование оценочного средства</w:t>
            </w:r>
          </w:p>
        </w:tc>
      </w:tr>
      <w:tr w:rsidR="00D22B13" w:rsidRPr="00944FD4" w14:paraId="68102BB1" w14:textId="77777777" w:rsidTr="00B76816">
        <w:trPr>
          <w:trHeight w:val="5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FFD4" w14:textId="77777777" w:rsidR="00D22B13" w:rsidRPr="00944FD4" w:rsidRDefault="00D22B13" w:rsidP="00D22B13">
            <w:pPr>
              <w:numPr>
                <w:ilvl w:val="0"/>
                <w:numId w:val="28"/>
              </w:numPr>
              <w:tabs>
                <w:tab w:val="clear" w:pos="57"/>
                <w:tab w:val="num" w:pos="426"/>
              </w:tabs>
              <w:spacing w:after="200" w:line="276" w:lineRule="auto"/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3F4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Темы 1-8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BC9B" w14:textId="77777777" w:rsidR="00D22B13" w:rsidRPr="00944FD4" w:rsidRDefault="00D22B13" w:rsidP="00B768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44FD4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3,4</w:t>
            </w:r>
          </w:p>
          <w:p w14:paraId="6E3785C2" w14:textId="77777777" w:rsidR="00D22B13" w:rsidRPr="00944FD4" w:rsidRDefault="00D22B13" w:rsidP="00B768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362A1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Собеседование, тестирование </w:t>
            </w:r>
          </w:p>
          <w:p w14:paraId="79BB9DC4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Самостоятельная работа </w:t>
            </w:r>
          </w:p>
          <w:p w14:paraId="2DA05BE5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Зачёт с оценкой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2250C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Вопросы для собеседования по темам </w:t>
            </w:r>
          </w:p>
          <w:p w14:paraId="13843ACB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Банк тестовых заданий</w:t>
            </w:r>
          </w:p>
          <w:p w14:paraId="52D033EB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Варианты заданий </w:t>
            </w:r>
          </w:p>
          <w:p w14:paraId="1864A4BA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Вопросы к </w:t>
            </w:r>
            <w:r>
              <w:rPr>
                <w:sz w:val="22"/>
                <w:szCs w:val="22"/>
              </w:rPr>
              <w:t>зачёту</w:t>
            </w:r>
          </w:p>
        </w:tc>
      </w:tr>
    </w:tbl>
    <w:p w14:paraId="4F690103" w14:textId="77777777" w:rsidR="00D22B13" w:rsidRPr="00944FD4" w:rsidRDefault="00D22B13" w:rsidP="00D22B13">
      <w:pPr>
        <w:tabs>
          <w:tab w:val="left" w:leader="underscore" w:pos="10206"/>
        </w:tabs>
        <w:spacing w:line="264" w:lineRule="auto"/>
        <w:jc w:val="both"/>
        <w:rPr>
          <w:sz w:val="22"/>
          <w:szCs w:val="22"/>
        </w:rPr>
      </w:pPr>
    </w:p>
    <w:p w14:paraId="0A58B685" w14:textId="77777777" w:rsidR="00D22B13" w:rsidRPr="00944FD4" w:rsidRDefault="00D22B13" w:rsidP="00D22B13">
      <w:pPr>
        <w:pStyle w:val="a8"/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</w:rPr>
      </w:pPr>
      <w:r w:rsidRPr="00944FD4">
        <w:rPr>
          <w:rFonts w:ascii="Times New Roman" w:hAnsi="Times New Roman"/>
          <w:b/>
        </w:rPr>
        <w:t>Показатели и критерии оценивания компетенций, описание шкал оценивания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2551"/>
        <w:gridCol w:w="4111"/>
      </w:tblGrid>
      <w:tr w:rsidR="00D22B13" w:rsidRPr="00944FD4" w14:paraId="7F1BF69E" w14:textId="77777777" w:rsidTr="00B76816">
        <w:trPr>
          <w:trHeight w:val="934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CB69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2C60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1F51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21FF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Критерии оценивания</w:t>
            </w:r>
          </w:p>
        </w:tc>
      </w:tr>
      <w:tr w:rsidR="00D22B13" w:rsidRPr="00944FD4" w14:paraId="00345D47" w14:textId="77777777" w:rsidTr="00B76816">
        <w:tblPrEx>
          <w:tblLook w:val="0000" w:firstRow="0" w:lastRow="0" w:firstColumn="0" w:lastColumn="0" w:noHBand="0" w:noVBand="0"/>
        </w:tblPrEx>
        <w:trPr>
          <w:trHeight w:val="1513"/>
        </w:trPr>
        <w:tc>
          <w:tcPr>
            <w:tcW w:w="1135" w:type="dxa"/>
            <w:vMerge w:val="restart"/>
          </w:tcPr>
          <w:p w14:paraId="6ED11A6F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44FD4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vMerge w:val="restart"/>
          </w:tcPr>
          <w:p w14:paraId="66F00B15" w14:textId="77777777" w:rsidR="00D22B13" w:rsidRPr="00944FD4" w:rsidRDefault="00D22B13" w:rsidP="00B76816">
            <w:pPr>
              <w:contextualSpacing/>
              <w:rPr>
                <w:b/>
                <w:i/>
                <w:spacing w:val="-2"/>
                <w:sz w:val="22"/>
                <w:szCs w:val="22"/>
              </w:rPr>
            </w:pPr>
            <w:r w:rsidRPr="00944FD4">
              <w:rPr>
                <w:b/>
                <w:i/>
                <w:spacing w:val="-2"/>
                <w:sz w:val="22"/>
                <w:szCs w:val="22"/>
              </w:rPr>
              <w:t>Знать:</w:t>
            </w:r>
          </w:p>
          <w:p w14:paraId="21E62116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основы стратегического менеджмента и методы принятия управленческих решений;</w:t>
            </w:r>
          </w:p>
          <w:p w14:paraId="14901785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i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этапы стратегического менеджмента;</w:t>
            </w:r>
          </w:p>
          <w:p w14:paraId="76E30A93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методы и приёмы анализа внешней и внутренней среды организации;</w:t>
            </w:r>
          </w:p>
          <w:p w14:paraId="7F19B19E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 xml:space="preserve"> - методику формирования стратегии фирмы и алгоритм ее реализации;</w:t>
            </w:r>
          </w:p>
          <w:p w14:paraId="17C0034C" w14:textId="77777777" w:rsidR="00D22B13" w:rsidRPr="00944FD4" w:rsidRDefault="00D22B13" w:rsidP="00B76816">
            <w:pPr>
              <w:pStyle w:val="Default"/>
              <w:framePr w:hSpace="180" w:wrap="around" w:vAnchor="text" w:hAnchor="text" w:y="1"/>
              <w:suppressOverlap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C4B28B1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2A64DCFA" w14:textId="77777777" w:rsidR="00D22B13" w:rsidRPr="00944FD4" w:rsidRDefault="00D22B13" w:rsidP="00B76816">
            <w:pPr>
              <w:pStyle w:val="Default"/>
              <w:rPr>
                <w:rFonts w:eastAsia="Arial CYR" w:cs="Arial CYR"/>
                <w:color w:val="auto"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Знать</w:t>
            </w:r>
            <w:r>
              <w:rPr>
                <w:rFonts w:eastAsia="Arial CYR" w:cs="Arial CYR"/>
                <w:color w:val="auto"/>
                <w:sz w:val="22"/>
                <w:szCs w:val="22"/>
              </w:rPr>
              <w:t>:</w:t>
            </w:r>
            <w:r w:rsidRPr="00944FD4">
              <w:rPr>
                <w:rFonts w:eastAsia="Arial CYR" w:cs="Arial CYR"/>
                <w:color w:val="auto"/>
                <w:sz w:val="22"/>
                <w:szCs w:val="22"/>
              </w:rPr>
              <w:t xml:space="preserve"> </w:t>
            </w:r>
          </w:p>
          <w:p w14:paraId="7A7E3204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основы стратегического менеджмента и методы принятия управленческих решений;</w:t>
            </w:r>
          </w:p>
          <w:p w14:paraId="5651C36E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i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этапы стратегического менеджмента;</w:t>
            </w:r>
          </w:p>
          <w:p w14:paraId="19C33618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методы и приёмы анализа внешней и внутренней среды организации;</w:t>
            </w:r>
          </w:p>
          <w:p w14:paraId="70FEF61B" w14:textId="77777777" w:rsidR="00D22B13" w:rsidRPr="00D731FE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 xml:space="preserve"> - методику формирования стратегии фирмы и алгоритм ее реализации;</w:t>
            </w:r>
          </w:p>
        </w:tc>
      </w:tr>
      <w:tr w:rsidR="00D22B13" w:rsidRPr="00944FD4" w14:paraId="6A9039A3" w14:textId="77777777" w:rsidTr="00B76816">
        <w:tblPrEx>
          <w:tblLook w:val="0000" w:firstRow="0" w:lastRow="0" w:firstColumn="0" w:lastColumn="0" w:noHBand="0" w:noVBand="0"/>
        </w:tblPrEx>
        <w:trPr>
          <w:trHeight w:val="967"/>
        </w:trPr>
        <w:tc>
          <w:tcPr>
            <w:tcW w:w="1135" w:type="dxa"/>
            <w:vMerge/>
          </w:tcPr>
          <w:p w14:paraId="73EB1CD2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1DBD8EB1" w14:textId="77777777" w:rsidR="00D22B13" w:rsidRPr="00944FD4" w:rsidRDefault="00D22B13" w:rsidP="00B76816">
            <w:pPr>
              <w:contextualSpacing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C17DB78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Повышенный уровень </w:t>
            </w:r>
          </w:p>
          <w:p w14:paraId="0A4B42CB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044E2211" w14:textId="77777777" w:rsidR="00D22B13" w:rsidRDefault="00D22B13" w:rsidP="00B76816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Знать</w:t>
            </w:r>
            <w:r w:rsidRPr="00944FD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:</w:t>
            </w:r>
          </w:p>
          <w:p w14:paraId="447DA21E" w14:textId="77777777" w:rsidR="00D22B13" w:rsidRPr="00944FD4" w:rsidRDefault="00D22B13" w:rsidP="00B76816">
            <w:pPr>
              <w:pStyle w:val="Default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классификацию стратегий развития организаций;</w:t>
            </w:r>
          </w:p>
          <w:p w14:paraId="22C13EBA" w14:textId="77777777" w:rsidR="00D22B13" w:rsidRPr="00D731FE" w:rsidRDefault="00D22B13" w:rsidP="00B76816">
            <w:pPr>
              <w:pStyle w:val="Default"/>
              <w:jc w:val="both"/>
              <w:rPr>
                <w:rFonts w:eastAsia="Arial CYR" w:cs="Arial CYR"/>
                <w:sz w:val="22"/>
                <w:szCs w:val="22"/>
              </w:rPr>
            </w:pPr>
            <w:r>
              <w:rPr>
                <w:rFonts w:eastAsia="Arial CYR" w:cs="Arial CYR"/>
                <w:sz w:val="22"/>
                <w:szCs w:val="22"/>
              </w:rPr>
              <w:t>- п</w:t>
            </w:r>
            <w:r w:rsidRPr="00944FD4">
              <w:rPr>
                <w:rFonts w:eastAsia="Arial CYR" w:cs="Arial CYR"/>
                <w:sz w:val="22"/>
                <w:szCs w:val="22"/>
              </w:rPr>
              <w:t>роцессы включения аспектов корпоративной социальной ответственности в различные стратегии организации</w:t>
            </w:r>
            <w:r>
              <w:rPr>
                <w:rFonts w:eastAsia="Arial CYR" w:cs="Arial CYR"/>
                <w:sz w:val="22"/>
                <w:szCs w:val="22"/>
              </w:rPr>
              <w:t>;</w:t>
            </w:r>
          </w:p>
        </w:tc>
      </w:tr>
      <w:tr w:rsidR="00D22B13" w:rsidRPr="00944FD4" w14:paraId="68E4326E" w14:textId="77777777" w:rsidTr="00B76816">
        <w:tblPrEx>
          <w:tblLook w:val="0000" w:firstRow="0" w:lastRow="0" w:firstColumn="0" w:lastColumn="0" w:noHBand="0" w:noVBand="0"/>
        </w:tblPrEx>
        <w:trPr>
          <w:trHeight w:val="974"/>
        </w:trPr>
        <w:tc>
          <w:tcPr>
            <w:tcW w:w="1135" w:type="dxa"/>
            <w:vMerge/>
          </w:tcPr>
          <w:p w14:paraId="3A001AC6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311001BC" w14:textId="77777777" w:rsidR="00D22B13" w:rsidRPr="0049097A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Уметь</w:t>
            </w:r>
            <w:r w:rsidRPr="00944FD4">
              <w:rPr>
                <w:b/>
                <w:sz w:val="22"/>
                <w:szCs w:val="22"/>
              </w:rPr>
              <w:t>:</w:t>
            </w:r>
          </w:p>
          <w:p w14:paraId="4E1F610A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моделировать сценарии развития организации с целью управления процессами внедрения и контроля реализации стратегий;</w:t>
            </w:r>
          </w:p>
          <w:p w14:paraId="24DA8B03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осуществлять выбор и формирование стратегии развития организации;</w:t>
            </w:r>
          </w:p>
          <w:p w14:paraId="6F13A56A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lastRenderedPageBreak/>
              <w:t>- разрабатывать стратегические планы организации.</w:t>
            </w:r>
          </w:p>
          <w:p w14:paraId="5FBDBD9B" w14:textId="77777777" w:rsidR="00D22B13" w:rsidRPr="00944FD4" w:rsidRDefault="00D22B13" w:rsidP="00B76816">
            <w:pPr>
              <w:framePr w:hSpace="180" w:wrap="around" w:vAnchor="text" w:hAnchor="text" w:y="1"/>
              <w:contextualSpacing/>
              <w:suppressOverlap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D1FC4F2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16D31F08" w14:textId="77777777" w:rsidR="00D22B13" w:rsidRPr="00944FD4" w:rsidRDefault="00D22B13" w:rsidP="00B76816">
            <w:pPr>
              <w:contextualSpacing/>
              <w:rPr>
                <w:i/>
                <w:sz w:val="22"/>
                <w:szCs w:val="22"/>
              </w:rPr>
            </w:pPr>
            <w:r w:rsidRPr="00944FD4">
              <w:rPr>
                <w:i/>
                <w:sz w:val="22"/>
                <w:szCs w:val="22"/>
              </w:rPr>
              <w:t xml:space="preserve">Уметь </w:t>
            </w:r>
          </w:p>
          <w:p w14:paraId="3C5A2257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Формировать стратегию организации на основе поэтапного процесса её разработки;</w:t>
            </w:r>
          </w:p>
        </w:tc>
      </w:tr>
      <w:tr w:rsidR="00D22B13" w:rsidRPr="00944FD4" w14:paraId="2D587C36" w14:textId="77777777" w:rsidTr="00B76816">
        <w:tblPrEx>
          <w:tblLook w:val="0000" w:firstRow="0" w:lastRow="0" w:firstColumn="0" w:lastColumn="0" w:noHBand="0" w:noVBand="0"/>
        </w:tblPrEx>
        <w:trPr>
          <w:trHeight w:val="1102"/>
        </w:trPr>
        <w:tc>
          <w:tcPr>
            <w:tcW w:w="1135" w:type="dxa"/>
            <w:vMerge/>
          </w:tcPr>
          <w:p w14:paraId="156F831A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72052774" w14:textId="77777777" w:rsidR="00D22B13" w:rsidRPr="00944FD4" w:rsidRDefault="00D22B13" w:rsidP="00B76816">
            <w:pPr>
              <w:rPr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4AC77105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Повышенный уровень </w:t>
            </w:r>
          </w:p>
          <w:p w14:paraId="6047AB99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388F042B" w14:textId="77777777" w:rsidR="00D22B13" w:rsidRPr="00944FD4" w:rsidRDefault="00D22B13" w:rsidP="00B76816">
            <w:pPr>
              <w:contextualSpacing/>
              <w:rPr>
                <w:i/>
                <w:sz w:val="22"/>
                <w:szCs w:val="22"/>
              </w:rPr>
            </w:pPr>
            <w:r w:rsidRPr="00944FD4">
              <w:rPr>
                <w:i/>
                <w:sz w:val="22"/>
                <w:szCs w:val="22"/>
              </w:rPr>
              <w:t xml:space="preserve">Уметь </w:t>
            </w:r>
          </w:p>
          <w:p w14:paraId="619FBB90" w14:textId="77777777" w:rsidR="00D22B13" w:rsidRDefault="00D22B13" w:rsidP="00B76816">
            <w:pPr>
              <w:contextualSpacing/>
              <w:rPr>
                <w:rFonts w:eastAsia="Arial CYR" w:cs="Arial CYR"/>
                <w:sz w:val="22"/>
                <w:szCs w:val="22"/>
              </w:rPr>
            </w:pPr>
            <w:r>
              <w:rPr>
                <w:rFonts w:eastAsia="Arial CYR" w:cs="Arial CYR"/>
                <w:sz w:val="22"/>
                <w:szCs w:val="22"/>
              </w:rPr>
              <w:t>- о</w:t>
            </w:r>
            <w:r w:rsidRPr="00944FD4">
              <w:rPr>
                <w:rFonts w:eastAsia="Arial CYR" w:cs="Arial CYR"/>
                <w:sz w:val="22"/>
                <w:szCs w:val="22"/>
              </w:rPr>
              <w:t>пределять важнейшие элементы и принципы корпоративной социальной ответственности при разработке конкретной стратегии организации</w:t>
            </w:r>
            <w:r>
              <w:rPr>
                <w:rFonts w:eastAsia="Arial CYR" w:cs="Arial CYR"/>
                <w:sz w:val="22"/>
                <w:szCs w:val="22"/>
              </w:rPr>
              <w:t>;</w:t>
            </w:r>
          </w:p>
          <w:p w14:paraId="47EB6A44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>
              <w:rPr>
                <w:rFonts w:eastAsia="Arial CYR" w:cs="Arial CYR"/>
                <w:sz w:val="22"/>
                <w:szCs w:val="22"/>
              </w:rPr>
              <w:lastRenderedPageBreak/>
              <w:t>- разрабатывать стратегический план организации.</w:t>
            </w:r>
          </w:p>
        </w:tc>
      </w:tr>
      <w:tr w:rsidR="00D22B13" w:rsidRPr="00944FD4" w14:paraId="2142F62D" w14:textId="77777777" w:rsidTr="00B76816">
        <w:tblPrEx>
          <w:tblLook w:val="0000" w:firstRow="0" w:lastRow="0" w:firstColumn="0" w:lastColumn="0" w:noHBand="0" w:noVBand="0"/>
        </w:tblPrEx>
        <w:trPr>
          <w:trHeight w:val="2387"/>
        </w:trPr>
        <w:tc>
          <w:tcPr>
            <w:tcW w:w="1135" w:type="dxa"/>
            <w:vMerge/>
          </w:tcPr>
          <w:p w14:paraId="36A1DE5D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7ADC58D8" w14:textId="77777777" w:rsidR="00D22B13" w:rsidRPr="00944FD4" w:rsidRDefault="00D22B13" w:rsidP="00B76816">
            <w:pPr>
              <w:contextualSpacing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Владеть</w:t>
            </w:r>
            <w:r>
              <w:rPr>
                <w:rFonts w:ascii="Calibri" w:hAnsi="Calibri" w:cs="mes New Roman"/>
                <w:b/>
                <w:color w:val="000000"/>
                <w:sz w:val="22"/>
                <w:szCs w:val="22"/>
              </w:rPr>
              <w:t>:</w:t>
            </w:r>
            <w:r w:rsidRPr="00944FD4">
              <w:rPr>
                <w:rFonts w:ascii="mes New Roman" w:hAnsi="mes New Roman" w:cs="mes New Roman"/>
                <w:b/>
                <w:color w:val="000000"/>
                <w:sz w:val="22"/>
                <w:szCs w:val="22"/>
                <w:lang w:val="x-none"/>
              </w:rPr>
              <w:t xml:space="preserve">  </w:t>
            </w:r>
            <w:r w:rsidRPr="00944FD4">
              <w:rPr>
                <w:b/>
                <w:sz w:val="22"/>
                <w:szCs w:val="22"/>
              </w:rPr>
              <w:t xml:space="preserve"> </w:t>
            </w:r>
          </w:p>
          <w:p w14:paraId="7249461C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способностями принимать управленческие решения по выбору, этапам разработки и реализации стратегии организации;</w:t>
            </w:r>
          </w:p>
          <w:p w14:paraId="001392E4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владеть методикой разработки стратегического плана организации.</w:t>
            </w:r>
          </w:p>
          <w:p w14:paraId="09F6EBE7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60C4C3CD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77987085" w14:textId="77777777" w:rsidR="00D22B13" w:rsidRPr="00274A78" w:rsidRDefault="00D22B13" w:rsidP="00B76816">
            <w:pPr>
              <w:contextualSpacing/>
              <w:rPr>
                <w:sz w:val="22"/>
                <w:szCs w:val="22"/>
              </w:rPr>
            </w:pPr>
            <w:r w:rsidRPr="00274A78">
              <w:rPr>
                <w:b/>
                <w:i/>
                <w:sz w:val="22"/>
                <w:szCs w:val="22"/>
              </w:rPr>
              <w:t>Владеть</w:t>
            </w:r>
            <w:r>
              <w:rPr>
                <w:sz w:val="22"/>
                <w:szCs w:val="22"/>
              </w:rPr>
              <w:t>:</w:t>
            </w:r>
            <w:r w:rsidRPr="00274A78">
              <w:rPr>
                <w:sz w:val="22"/>
                <w:szCs w:val="22"/>
              </w:rPr>
              <w:t xml:space="preserve"> </w:t>
            </w:r>
          </w:p>
          <w:p w14:paraId="2E219F45" w14:textId="77777777" w:rsidR="00D22B13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</w:t>
            </w:r>
            <w:r w:rsidRPr="00944FD4">
              <w:rPr>
                <w:rFonts w:eastAsia="Arial CYR" w:cs="Arial CYR"/>
                <w:sz w:val="22"/>
                <w:szCs w:val="22"/>
              </w:rPr>
              <w:t xml:space="preserve"> </w:t>
            </w:r>
            <w:r>
              <w:rPr>
                <w:rFonts w:eastAsia="Arial CYR" w:cs="Arial CYR"/>
                <w:sz w:val="22"/>
                <w:szCs w:val="22"/>
              </w:rPr>
              <w:t>с</w:t>
            </w:r>
            <w:r w:rsidRPr="00944FD4">
              <w:rPr>
                <w:rFonts w:eastAsia="Arial CYR" w:cs="Arial CYR"/>
                <w:sz w:val="22"/>
                <w:szCs w:val="22"/>
              </w:rPr>
              <w:t>пособностями принимать управленческие решения по выбору, этапам разработки и реализации стратегии организации;</w:t>
            </w:r>
          </w:p>
          <w:p w14:paraId="5AE7E4C5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методами и приёмами анализа внешней и внутренней среды организации;</w:t>
            </w:r>
          </w:p>
          <w:p w14:paraId="0D403715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владеть методикой разработки стратегического плана организации.</w:t>
            </w:r>
          </w:p>
          <w:p w14:paraId="738DC81D" w14:textId="77777777" w:rsidR="00D22B13" w:rsidRPr="00944FD4" w:rsidRDefault="00D22B13" w:rsidP="00B76816">
            <w:pPr>
              <w:pStyle w:val="Default"/>
              <w:rPr>
                <w:sz w:val="22"/>
                <w:szCs w:val="22"/>
              </w:rPr>
            </w:pPr>
          </w:p>
        </w:tc>
      </w:tr>
      <w:tr w:rsidR="00D22B13" w:rsidRPr="00944FD4" w14:paraId="06FD2245" w14:textId="77777777" w:rsidTr="00B76816">
        <w:tblPrEx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1135" w:type="dxa"/>
            <w:vMerge/>
          </w:tcPr>
          <w:p w14:paraId="20EAD6B8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6C3C176D" w14:textId="77777777" w:rsidR="00D22B13" w:rsidRPr="00944FD4" w:rsidRDefault="00D22B13" w:rsidP="00B76816">
            <w:pPr>
              <w:rPr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585B8E7B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Повышенный уровень </w:t>
            </w:r>
          </w:p>
          <w:p w14:paraId="4B75F573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075624C8" w14:textId="77777777" w:rsidR="00D22B13" w:rsidRPr="00274A78" w:rsidRDefault="00D22B13" w:rsidP="00B76816">
            <w:pPr>
              <w:pStyle w:val="Default"/>
              <w:rPr>
                <w:b/>
                <w:sz w:val="22"/>
                <w:szCs w:val="22"/>
              </w:rPr>
            </w:pPr>
            <w:r w:rsidRPr="00274A78">
              <w:rPr>
                <w:b/>
                <w:i/>
                <w:sz w:val="22"/>
                <w:szCs w:val="22"/>
              </w:rPr>
              <w:t>Владеть</w:t>
            </w:r>
            <w:r w:rsidRPr="00274A7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:</w:t>
            </w:r>
          </w:p>
          <w:p w14:paraId="0ECDC4A2" w14:textId="77777777" w:rsidR="00D22B13" w:rsidRPr="00944FD4" w:rsidRDefault="00D22B13" w:rsidP="00B76816">
            <w:pPr>
              <w:pStyle w:val="Default"/>
              <w:rPr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Практическими навыками разработки стратегии для конкретных объектов управления.</w:t>
            </w:r>
          </w:p>
        </w:tc>
      </w:tr>
      <w:tr w:rsidR="00D22B13" w:rsidRPr="00944FD4" w14:paraId="1D39F132" w14:textId="77777777" w:rsidTr="00B76816">
        <w:tblPrEx>
          <w:tblLook w:val="0000" w:firstRow="0" w:lastRow="0" w:firstColumn="0" w:lastColumn="0" w:noHBand="0" w:noVBand="0"/>
        </w:tblPrEx>
        <w:trPr>
          <w:trHeight w:val="1513"/>
        </w:trPr>
        <w:tc>
          <w:tcPr>
            <w:tcW w:w="1135" w:type="dxa"/>
            <w:vMerge w:val="restart"/>
          </w:tcPr>
          <w:p w14:paraId="38185302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44FD4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vMerge w:val="restart"/>
          </w:tcPr>
          <w:p w14:paraId="1835586F" w14:textId="77777777" w:rsidR="00D22B13" w:rsidRPr="00944FD4" w:rsidRDefault="00D22B13" w:rsidP="00B76816">
            <w:pPr>
              <w:contextualSpacing/>
              <w:rPr>
                <w:b/>
                <w:i/>
                <w:spacing w:val="-2"/>
                <w:sz w:val="22"/>
                <w:szCs w:val="22"/>
              </w:rPr>
            </w:pPr>
            <w:r w:rsidRPr="00944FD4">
              <w:rPr>
                <w:b/>
                <w:i/>
                <w:spacing w:val="-2"/>
                <w:sz w:val="22"/>
                <w:szCs w:val="22"/>
              </w:rPr>
              <w:t>Знать:</w:t>
            </w:r>
          </w:p>
          <w:p w14:paraId="518E5298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основные виды стратегий, планы действий подразделений организации по обеспечению реализации стратегии развития организации;</w:t>
            </w:r>
          </w:p>
          <w:p w14:paraId="5C037ADE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методы и процесс выбора стратегии организации;</w:t>
            </w:r>
          </w:p>
          <w:p w14:paraId="0C8D74D6" w14:textId="77777777" w:rsidR="00D22B13" w:rsidRPr="00944FD4" w:rsidRDefault="00D22B13" w:rsidP="00B76816">
            <w:pPr>
              <w:pStyle w:val="Default"/>
              <w:framePr w:hSpace="180" w:wrap="around" w:vAnchor="text" w:hAnchor="text" w:y="1"/>
              <w:suppressOverlap/>
              <w:rPr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состав и содержание разделов стратегического плана организации.</w:t>
            </w:r>
          </w:p>
        </w:tc>
        <w:tc>
          <w:tcPr>
            <w:tcW w:w="2551" w:type="dxa"/>
          </w:tcPr>
          <w:p w14:paraId="29C7F595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772525AC" w14:textId="77777777" w:rsidR="00D22B13" w:rsidRPr="00D731FE" w:rsidRDefault="00D22B13" w:rsidP="00B76816">
            <w:pPr>
              <w:pStyle w:val="Default"/>
              <w:rPr>
                <w:rFonts w:eastAsia="Arial CYR" w:cs="Arial CYR"/>
                <w:color w:val="auto"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Знать</w:t>
            </w:r>
            <w:r>
              <w:rPr>
                <w:rFonts w:eastAsia="Arial CYR" w:cs="Arial CYR"/>
                <w:color w:val="auto"/>
                <w:sz w:val="22"/>
                <w:szCs w:val="22"/>
              </w:rPr>
              <w:t>:</w:t>
            </w:r>
            <w:r w:rsidRPr="00944FD4">
              <w:rPr>
                <w:rFonts w:eastAsia="Arial CYR" w:cs="Arial CYR"/>
                <w:color w:val="auto"/>
                <w:sz w:val="22"/>
                <w:szCs w:val="22"/>
              </w:rPr>
              <w:t xml:space="preserve"> </w:t>
            </w:r>
          </w:p>
          <w:p w14:paraId="672341CD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основные виды стратегий, планы действий подразделений организации по обеспечению реализации стратегии развития организации;</w:t>
            </w:r>
          </w:p>
          <w:p w14:paraId="4EA03B4D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методы и процесс выбора стратегии организации;</w:t>
            </w:r>
          </w:p>
          <w:p w14:paraId="740FCD0A" w14:textId="77777777" w:rsidR="00D22B13" w:rsidRPr="00944FD4" w:rsidRDefault="00D22B13" w:rsidP="00B76816">
            <w:pPr>
              <w:pStyle w:val="Default"/>
              <w:rPr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состав и содержание разделов стратегического плана организации.</w:t>
            </w:r>
          </w:p>
        </w:tc>
      </w:tr>
      <w:tr w:rsidR="00D22B13" w:rsidRPr="00944FD4" w14:paraId="58E4350D" w14:textId="77777777" w:rsidTr="00B76816">
        <w:tblPrEx>
          <w:tblLook w:val="0000" w:firstRow="0" w:lastRow="0" w:firstColumn="0" w:lastColumn="0" w:noHBand="0" w:noVBand="0"/>
        </w:tblPrEx>
        <w:trPr>
          <w:trHeight w:val="967"/>
        </w:trPr>
        <w:tc>
          <w:tcPr>
            <w:tcW w:w="1135" w:type="dxa"/>
            <w:vMerge/>
          </w:tcPr>
          <w:p w14:paraId="52E6C8AE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7AAD99EB" w14:textId="77777777" w:rsidR="00D22B13" w:rsidRPr="00944FD4" w:rsidRDefault="00D22B13" w:rsidP="00B76816">
            <w:pPr>
              <w:contextualSpacing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0F6BCFC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Повышенный уровень </w:t>
            </w:r>
          </w:p>
          <w:p w14:paraId="44BD100D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241D89FB" w14:textId="77777777" w:rsidR="00D22B13" w:rsidRDefault="00D22B13" w:rsidP="00B76816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Знать</w:t>
            </w:r>
            <w:r w:rsidRPr="00944FD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:</w:t>
            </w:r>
          </w:p>
          <w:p w14:paraId="1C43320F" w14:textId="77777777" w:rsidR="00D22B13" w:rsidRPr="00944FD4" w:rsidRDefault="00D22B13" w:rsidP="00B7681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rFonts w:eastAsia="Arial CYR" w:cs="Arial CYR"/>
                <w:sz w:val="22"/>
                <w:szCs w:val="22"/>
              </w:rPr>
              <w:t>- показатели разделов стратегического плана организации</w:t>
            </w:r>
          </w:p>
        </w:tc>
      </w:tr>
      <w:tr w:rsidR="00D22B13" w:rsidRPr="00944FD4" w14:paraId="66DFE34B" w14:textId="77777777" w:rsidTr="00B76816">
        <w:tblPrEx>
          <w:tblLook w:val="0000" w:firstRow="0" w:lastRow="0" w:firstColumn="0" w:lastColumn="0" w:noHBand="0" w:noVBand="0"/>
        </w:tblPrEx>
        <w:trPr>
          <w:trHeight w:val="974"/>
        </w:trPr>
        <w:tc>
          <w:tcPr>
            <w:tcW w:w="1135" w:type="dxa"/>
            <w:vMerge/>
          </w:tcPr>
          <w:p w14:paraId="45D41820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74AE6CBF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Уметь</w:t>
            </w:r>
            <w:r w:rsidRPr="00944FD4">
              <w:rPr>
                <w:b/>
                <w:sz w:val="22"/>
                <w:szCs w:val="22"/>
              </w:rPr>
              <w:t>:</w:t>
            </w:r>
          </w:p>
          <w:p w14:paraId="628ED585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осуществлять анализ внешней и внутренней среды организации;</w:t>
            </w:r>
          </w:p>
          <w:p w14:paraId="1CA22C28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 </w:t>
            </w:r>
            <w:r w:rsidRPr="00944FD4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44FD4">
              <w:rPr>
                <w:sz w:val="22"/>
                <w:szCs w:val="22"/>
              </w:rPr>
              <w:t xml:space="preserve">- </w:t>
            </w:r>
            <w:r w:rsidRPr="00944FD4">
              <w:rPr>
                <w:rFonts w:eastAsia="Arial CYR" w:cs="Arial CYR"/>
                <w:sz w:val="22"/>
                <w:szCs w:val="22"/>
              </w:rPr>
              <w:t xml:space="preserve"> формулировать целевые ориентиры стратегии для разработки и принятия управленческих решений;</w:t>
            </w:r>
          </w:p>
          <w:p w14:paraId="1484B008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161F0E8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6563D17D" w14:textId="77777777" w:rsidR="00D22B13" w:rsidRPr="00944FD4" w:rsidRDefault="00D22B13" w:rsidP="00B76816">
            <w:pPr>
              <w:contextualSpacing/>
              <w:rPr>
                <w:i/>
                <w:sz w:val="22"/>
                <w:szCs w:val="22"/>
              </w:rPr>
            </w:pPr>
            <w:r w:rsidRPr="00944FD4">
              <w:rPr>
                <w:i/>
                <w:sz w:val="22"/>
                <w:szCs w:val="22"/>
              </w:rPr>
              <w:t xml:space="preserve">Уметь </w:t>
            </w:r>
          </w:p>
          <w:p w14:paraId="4168A71D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Формировать стратегию организации на основе поэтапного процесса её разработки;</w:t>
            </w:r>
          </w:p>
        </w:tc>
      </w:tr>
      <w:tr w:rsidR="00D22B13" w:rsidRPr="00944FD4" w14:paraId="2549BF33" w14:textId="77777777" w:rsidTr="00B76816">
        <w:tblPrEx>
          <w:tblLook w:val="0000" w:firstRow="0" w:lastRow="0" w:firstColumn="0" w:lastColumn="0" w:noHBand="0" w:noVBand="0"/>
        </w:tblPrEx>
        <w:trPr>
          <w:trHeight w:val="1102"/>
        </w:trPr>
        <w:tc>
          <w:tcPr>
            <w:tcW w:w="1135" w:type="dxa"/>
            <w:vMerge/>
          </w:tcPr>
          <w:p w14:paraId="361F9355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7463EA9C" w14:textId="77777777" w:rsidR="00D22B13" w:rsidRPr="00944FD4" w:rsidRDefault="00D22B13" w:rsidP="00B76816">
            <w:pPr>
              <w:rPr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382C4E7F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Повышенный уровень </w:t>
            </w:r>
          </w:p>
          <w:p w14:paraId="16CC204D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2FFFEC5C" w14:textId="77777777" w:rsidR="00D22B13" w:rsidRPr="00944FD4" w:rsidRDefault="00D22B13" w:rsidP="00B76816">
            <w:pPr>
              <w:contextualSpacing/>
              <w:rPr>
                <w:i/>
                <w:sz w:val="22"/>
                <w:szCs w:val="22"/>
              </w:rPr>
            </w:pPr>
            <w:r w:rsidRPr="00944FD4">
              <w:rPr>
                <w:i/>
                <w:sz w:val="22"/>
                <w:szCs w:val="22"/>
              </w:rPr>
              <w:t xml:space="preserve">Уметь </w:t>
            </w:r>
          </w:p>
          <w:p w14:paraId="081B5CB8" w14:textId="77777777" w:rsidR="00D22B13" w:rsidRDefault="00D22B13" w:rsidP="00B76816">
            <w:pPr>
              <w:contextualSpacing/>
              <w:rPr>
                <w:rFonts w:eastAsia="Arial CYR" w:cs="Arial CYR"/>
                <w:sz w:val="22"/>
                <w:szCs w:val="22"/>
              </w:rPr>
            </w:pPr>
            <w:r>
              <w:rPr>
                <w:rFonts w:eastAsia="Arial CYR" w:cs="Arial CYR"/>
                <w:sz w:val="22"/>
                <w:szCs w:val="22"/>
              </w:rPr>
              <w:t>- о</w:t>
            </w:r>
            <w:r w:rsidRPr="00944FD4">
              <w:rPr>
                <w:rFonts w:eastAsia="Arial CYR" w:cs="Arial CYR"/>
                <w:sz w:val="22"/>
                <w:szCs w:val="22"/>
              </w:rPr>
              <w:t>пределять важнейшие элементы и принципы корпоративной социальной ответственности при разработке конкретной стратегии организации</w:t>
            </w:r>
            <w:r>
              <w:rPr>
                <w:rFonts w:eastAsia="Arial CYR" w:cs="Arial CYR"/>
                <w:sz w:val="22"/>
                <w:szCs w:val="22"/>
              </w:rPr>
              <w:t>;</w:t>
            </w:r>
          </w:p>
          <w:p w14:paraId="1CC0A369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>
              <w:rPr>
                <w:rFonts w:eastAsia="Arial CYR" w:cs="Arial CYR"/>
                <w:sz w:val="22"/>
                <w:szCs w:val="22"/>
              </w:rPr>
              <w:t>- разрабатывать стратегический план организации.</w:t>
            </w:r>
          </w:p>
        </w:tc>
      </w:tr>
      <w:tr w:rsidR="00D22B13" w:rsidRPr="00944FD4" w14:paraId="6DF6D79A" w14:textId="77777777" w:rsidTr="00B76816">
        <w:tblPrEx>
          <w:tblLook w:val="0000" w:firstRow="0" w:lastRow="0" w:firstColumn="0" w:lastColumn="0" w:noHBand="0" w:noVBand="0"/>
        </w:tblPrEx>
        <w:trPr>
          <w:trHeight w:val="2387"/>
        </w:trPr>
        <w:tc>
          <w:tcPr>
            <w:tcW w:w="1135" w:type="dxa"/>
            <w:vMerge/>
          </w:tcPr>
          <w:p w14:paraId="1938C904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32846EDA" w14:textId="77777777" w:rsidR="00D22B13" w:rsidRPr="00944FD4" w:rsidRDefault="00D22B13" w:rsidP="00B76816">
            <w:pPr>
              <w:contextualSpacing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Владеть</w:t>
            </w:r>
            <w:r>
              <w:rPr>
                <w:rFonts w:ascii="Calibri" w:hAnsi="Calibri" w:cs="mes New Roman"/>
                <w:b/>
                <w:color w:val="000000"/>
                <w:sz w:val="22"/>
                <w:szCs w:val="22"/>
              </w:rPr>
              <w:t>:</w:t>
            </w:r>
            <w:r w:rsidRPr="00944FD4">
              <w:rPr>
                <w:rFonts w:ascii="mes New Roman" w:hAnsi="mes New Roman" w:cs="mes New Roman"/>
                <w:b/>
                <w:color w:val="000000"/>
                <w:sz w:val="22"/>
                <w:szCs w:val="22"/>
                <w:lang w:val="x-none"/>
              </w:rPr>
              <w:t xml:space="preserve">  </w:t>
            </w:r>
            <w:r w:rsidRPr="00944FD4">
              <w:rPr>
                <w:b/>
                <w:sz w:val="22"/>
                <w:szCs w:val="22"/>
              </w:rPr>
              <w:t xml:space="preserve"> </w:t>
            </w:r>
          </w:p>
          <w:p w14:paraId="1D9D7737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методами и приёмами анализа внешней и внутренней среды организации;</w:t>
            </w:r>
          </w:p>
          <w:p w14:paraId="3CF3408A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практическими навыками разработки различных стратегий организации для конкретных объектов управления;</w:t>
            </w:r>
          </w:p>
          <w:p w14:paraId="5AFFB384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E96B070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15FB783B" w14:textId="77777777" w:rsidR="00D22B13" w:rsidRPr="00274A78" w:rsidRDefault="00D22B13" w:rsidP="00B76816">
            <w:pPr>
              <w:contextualSpacing/>
              <w:rPr>
                <w:sz w:val="22"/>
                <w:szCs w:val="22"/>
              </w:rPr>
            </w:pPr>
            <w:r w:rsidRPr="00274A78">
              <w:rPr>
                <w:b/>
                <w:i/>
                <w:sz w:val="22"/>
                <w:szCs w:val="22"/>
              </w:rPr>
              <w:t>Владеть</w:t>
            </w:r>
            <w:r>
              <w:rPr>
                <w:sz w:val="22"/>
                <w:szCs w:val="22"/>
              </w:rPr>
              <w:t>:</w:t>
            </w:r>
            <w:r w:rsidRPr="00274A78">
              <w:rPr>
                <w:sz w:val="22"/>
                <w:szCs w:val="22"/>
              </w:rPr>
              <w:t xml:space="preserve"> </w:t>
            </w:r>
          </w:p>
          <w:p w14:paraId="6B40241B" w14:textId="77777777" w:rsidR="00D22B13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</w:t>
            </w:r>
            <w:r w:rsidRPr="00944FD4">
              <w:rPr>
                <w:rFonts w:eastAsia="Arial CYR" w:cs="Arial CYR"/>
                <w:sz w:val="22"/>
                <w:szCs w:val="22"/>
              </w:rPr>
              <w:t xml:space="preserve"> </w:t>
            </w:r>
            <w:r>
              <w:rPr>
                <w:rFonts w:eastAsia="Arial CYR" w:cs="Arial CYR"/>
                <w:sz w:val="22"/>
                <w:szCs w:val="22"/>
              </w:rPr>
              <w:t>с</w:t>
            </w:r>
            <w:r w:rsidRPr="00944FD4">
              <w:rPr>
                <w:rFonts w:eastAsia="Arial CYR" w:cs="Arial CYR"/>
                <w:sz w:val="22"/>
                <w:szCs w:val="22"/>
              </w:rPr>
              <w:t>пособностями принимать управленческие решения по выбору, этапам разработки и реализации стратегии организации;</w:t>
            </w:r>
          </w:p>
          <w:p w14:paraId="16B61440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методами и приёмами анализа внешней и внутренней среды организации;</w:t>
            </w:r>
          </w:p>
          <w:p w14:paraId="62339937" w14:textId="77777777" w:rsidR="00D22B13" w:rsidRPr="00944FD4" w:rsidRDefault="00D22B13" w:rsidP="00B76816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владеть методикой разработки стратегического плана организации.</w:t>
            </w:r>
          </w:p>
          <w:p w14:paraId="7089B522" w14:textId="77777777" w:rsidR="00D22B13" w:rsidRPr="00944FD4" w:rsidRDefault="00D22B13" w:rsidP="00B76816">
            <w:pPr>
              <w:pStyle w:val="Default"/>
              <w:rPr>
                <w:sz w:val="22"/>
                <w:szCs w:val="22"/>
              </w:rPr>
            </w:pPr>
          </w:p>
        </w:tc>
      </w:tr>
      <w:tr w:rsidR="00D22B13" w:rsidRPr="00944FD4" w14:paraId="35364B1E" w14:textId="77777777" w:rsidTr="00B76816">
        <w:tblPrEx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1135" w:type="dxa"/>
            <w:vMerge/>
          </w:tcPr>
          <w:p w14:paraId="31BA31B2" w14:textId="77777777" w:rsidR="00D22B13" w:rsidRPr="00944FD4" w:rsidRDefault="00D22B13" w:rsidP="00B7681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4F115227" w14:textId="77777777" w:rsidR="00D22B13" w:rsidRPr="00944FD4" w:rsidRDefault="00D22B13" w:rsidP="00B76816">
            <w:pPr>
              <w:rPr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66898FDC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Повышенный уровень </w:t>
            </w:r>
          </w:p>
          <w:p w14:paraId="4660E821" w14:textId="77777777" w:rsidR="00D22B13" w:rsidRPr="00944FD4" w:rsidRDefault="00D22B13" w:rsidP="00B76816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0EB60179" w14:textId="77777777" w:rsidR="00D22B13" w:rsidRPr="00274A78" w:rsidRDefault="00D22B13" w:rsidP="00B76816">
            <w:pPr>
              <w:pStyle w:val="Default"/>
              <w:rPr>
                <w:b/>
                <w:sz w:val="22"/>
                <w:szCs w:val="22"/>
              </w:rPr>
            </w:pPr>
            <w:r w:rsidRPr="00274A78">
              <w:rPr>
                <w:b/>
                <w:i/>
                <w:sz w:val="22"/>
                <w:szCs w:val="22"/>
              </w:rPr>
              <w:t>Владеть</w:t>
            </w:r>
            <w:r w:rsidRPr="00274A7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:</w:t>
            </w:r>
          </w:p>
          <w:p w14:paraId="77633D5F" w14:textId="77777777" w:rsidR="00D22B13" w:rsidRPr="00944FD4" w:rsidRDefault="00D22B13" w:rsidP="00B76816">
            <w:pPr>
              <w:pStyle w:val="Default"/>
              <w:rPr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lastRenderedPageBreak/>
              <w:t>Практическими навыками разработки стратегии для конкретных объектов управления.</w:t>
            </w:r>
          </w:p>
        </w:tc>
      </w:tr>
    </w:tbl>
    <w:p w14:paraId="7EEC7D0F" w14:textId="77777777" w:rsidR="00D22B13" w:rsidRDefault="00D22B13" w:rsidP="00D22B13">
      <w:pPr>
        <w:spacing w:after="200" w:line="276" w:lineRule="auto"/>
        <w:contextualSpacing/>
        <w:rPr>
          <w:b/>
        </w:rPr>
      </w:pPr>
    </w:p>
    <w:p w14:paraId="5186AD5F" w14:textId="77777777" w:rsidR="00D22B13" w:rsidRPr="006C057A" w:rsidRDefault="00D22B13" w:rsidP="00D22B13">
      <w:pPr>
        <w:numPr>
          <w:ilvl w:val="0"/>
          <w:numId w:val="27"/>
        </w:numPr>
        <w:spacing w:after="200" w:line="276" w:lineRule="auto"/>
        <w:contextualSpacing/>
        <w:jc w:val="center"/>
        <w:rPr>
          <w:b/>
        </w:rPr>
      </w:pPr>
      <w:r w:rsidRPr="006C057A">
        <w:rPr>
          <w:b/>
        </w:rPr>
        <w:t>Компетентностно-ориентированные задания (КОЗ)</w:t>
      </w:r>
    </w:p>
    <w:p w14:paraId="36B5F858" w14:textId="77777777" w:rsidR="00D22B13" w:rsidRDefault="00D22B13" w:rsidP="00D22B13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>Основным средством формирования компетентностей выступают компетентностно-ориентированные задания:</w:t>
      </w:r>
    </w:p>
    <w:p w14:paraId="7E0511D8" w14:textId="77777777" w:rsidR="00D22B13" w:rsidRDefault="00D22B13" w:rsidP="00D22B13">
      <w:pPr>
        <w:numPr>
          <w:ilvl w:val="0"/>
          <w:numId w:val="29"/>
        </w:numPr>
        <w:autoSpaceDE w:val="0"/>
        <w:autoSpaceDN w:val="0"/>
        <w:adjustRightInd w:val="0"/>
        <w:contextualSpacing/>
        <w:jc w:val="both"/>
      </w:pPr>
      <w:r>
        <w:t>эссе;</w:t>
      </w:r>
    </w:p>
    <w:p w14:paraId="238A8F6B" w14:textId="77777777" w:rsidR="00D22B13" w:rsidRDefault="00D22B13" w:rsidP="00D22B13">
      <w:pPr>
        <w:numPr>
          <w:ilvl w:val="0"/>
          <w:numId w:val="29"/>
        </w:numPr>
        <w:autoSpaceDE w:val="0"/>
        <w:autoSpaceDN w:val="0"/>
        <w:adjustRightInd w:val="0"/>
        <w:contextualSpacing/>
        <w:jc w:val="both"/>
      </w:pPr>
      <w:r>
        <w:t>собеседование по терминологии дисциплины;</w:t>
      </w:r>
    </w:p>
    <w:p w14:paraId="15ACD0C5" w14:textId="77777777" w:rsidR="00D22B13" w:rsidRDefault="00D22B13" w:rsidP="00D22B13">
      <w:pPr>
        <w:numPr>
          <w:ilvl w:val="0"/>
          <w:numId w:val="29"/>
        </w:numPr>
        <w:autoSpaceDE w:val="0"/>
        <w:autoSpaceDN w:val="0"/>
        <w:adjustRightInd w:val="0"/>
        <w:contextualSpacing/>
        <w:jc w:val="both"/>
      </w:pPr>
      <w:r>
        <w:t>тесты с обоснованием ответа;</w:t>
      </w:r>
    </w:p>
    <w:p w14:paraId="21D1C154" w14:textId="77777777" w:rsidR="00D22B13" w:rsidRDefault="00D22B13" w:rsidP="00D22B13">
      <w:pPr>
        <w:numPr>
          <w:ilvl w:val="0"/>
          <w:numId w:val="29"/>
        </w:numPr>
        <w:autoSpaceDE w:val="0"/>
        <w:autoSpaceDN w:val="0"/>
        <w:adjustRightInd w:val="0"/>
        <w:contextualSpacing/>
        <w:jc w:val="both"/>
      </w:pPr>
      <w:r>
        <w:t>тесты с возможностью выбора одного или нескольких правильных ответов;</w:t>
      </w:r>
    </w:p>
    <w:p w14:paraId="06F269FE" w14:textId="77777777" w:rsidR="00D22B13" w:rsidRDefault="00D22B13" w:rsidP="00D22B13">
      <w:pPr>
        <w:numPr>
          <w:ilvl w:val="0"/>
          <w:numId w:val="29"/>
        </w:numPr>
        <w:autoSpaceDE w:val="0"/>
        <w:autoSpaceDN w:val="0"/>
        <w:adjustRightInd w:val="0"/>
        <w:contextualSpacing/>
        <w:jc w:val="both"/>
      </w:pPr>
      <w:r>
        <w:t>вопросы к зачёту.</w:t>
      </w:r>
    </w:p>
    <w:p w14:paraId="1CD8EAC6" w14:textId="77777777" w:rsidR="00D22B13" w:rsidRPr="006C057A" w:rsidRDefault="00D22B13" w:rsidP="00D22B13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 xml:space="preserve">Данные КОЗ </w:t>
      </w:r>
      <w:r>
        <w:t xml:space="preserve">по всем темам дисциплины </w:t>
      </w:r>
      <w:r w:rsidRPr="006C057A">
        <w:t>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</w:t>
      </w:r>
      <w:r>
        <w:t>Стратегический менеджмент</w:t>
      </w:r>
      <w:r w:rsidRPr="006C057A">
        <w:t>».</w:t>
      </w:r>
    </w:p>
    <w:p w14:paraId="48B37BEE" w14:textId="77777777" w:rsidR="00D22B13" w:rsidRDefault="00D22B13" w:rsidP="00D22B1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</w:p>
    <w:p w14:paraId="28A636AC" w14:textId="77777777" w:rsidR="00D22B13" w:rsidRDefault="00D22B13" w:rsidP="00D22B13">
      <w:pPr>
        <w:widowControl w:val="0"/>
      </w:pPr>
    </w:p>
    <w:p w14:paraId="0B8C3CD4" w14:textId="77777777" w:rsidR="00D22B13" w:rsidRDefault="00D22B13" w:rsidP="00D22B13">
      <w:pPr>
        <w:pStyle w:val="Default"/>
        <w:jc w:val="both"/>
        <w:rPr>
          <w:b/>
          <w:bCs/>
          <w:szCs w:val="22"/>
        </w:rPr>
      </w:pPr>
    </w:p>
    <w:p w14:paraId="1E064A6A" w14:textId="77777777" w:rsidR="00D22B13" w:rsidRPr="00686DF2" w:rsidRDefault="00D22B13" w:rsidP="00D22B13">
      <w:pPr>
        <w:jc w:val="center"/>
      </w:pPr>
      <w:r w:rsidRPr="00686DF2">
        <w:rPr>
          <w:b/>
        </w:rPr>
        <w:t>5. Критерии оценки работы обучающегося</w:t>
      </w:r>
    </w:p>
    <w:p w14:paraId="72617D3A" w14:textId="77777777" w:rsidR="00D22B13" w:rsidRPr="00686DF2" w:rsidRDefault="00D22B13" w:rsidP="00D22B13">
      <w:pPr>
        <w:ind w:firstLine="708"/>
      </w:pPr>
    </w:p>
    <w:p w14:paraId="210E072B" w14:textId="77777777" w:rsidR="00D22B13" w:rsidRPr="00686DF2" w:rsidRDefault="00D22B13" w:rsidP="00D22B13">
      <w:pPr>
        <w:ind w:firstLine="708"/>
        <w:jc w:val="center"/>
      </w:pPr>
      <w:r w:rsidRPr="00686DF2">
        <w:rPr>
          <w:b/>
        </w:rPr>
        <w:t>Критерии оценки аудиторной работы обучающегося</w:t>
      </w:r>
    </w:p>
    <w:p w14:paraId="3235C215" w14:textId="77777777" w:rsidR="00D22B13" w:rsidRPr="00686DF2" w:rsidRDefault="00D22B13" w:rsidP="00D22B13">
      <w:pPr>
        <w:ind w:firstLine="708"/>
      </w:pPr>
    </w:p>
    <w:p w14:paraId="536361B7" w14:textId="77777777" w:rsidR="00D22B13" w:rsidRPr="00686DF2" w:rsidRDefault="00D22B13" w:rsidP="00D22B13">
      <w:pPr>
        <w:ind w:firstLine="708"/>
      </w:pPr>
      <w:r w:rsidRPr="00686DF2">
        <w:t>Формами контроля аудиторной работы обучающихся на лекциях и практических занятиях являются: тестирование, собеседование и дискуссия, доклад.</w:t>
      </w:r>
    </w:p>
    <w:p w14:paraId="26A88B44" w14:textId="77777777" w:rsidR="00D22B13" w:rsidRPr="00686DF2" w:rsidRDefault="00D22B13" w:rsidP="00D22B13">
      <w:pPr>
        <w:ind w:firstLine="708"/>
      </w:pPr>
      <w:r w:rsidRPr="00686DF2">
        <w:t>Каждая форма текущего контроля оценивается по 5-ти балльной шкале. Критерии оценки представлены в таблице 1.</w:t>
      </w:r>
    </w:p>
    <w:p w14:paraId="2AF364C1" w14:textId="77777777" w:rsidR="00D22B13" w:rsidRPr="00686DF2" w:rsidRDefault="00D22B13" w:rsidP="00D22B13">
      <w:r w:rsidRPr="00686DF2">
        <w:t>Таблица 1 – Критерии оценки аудиторной работы обучающегося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7512"/>
      </w:tblGrid>
      <w:tr w:rsidR="00D22B13" w:rsidRPr="00686DF2" w14:paraId="75E17400" w14:textId="77777777" w:rsidTr="00B76816">
        <w:tc>
          <w:tcPr>
            <w:tcW w:w="426" w:type="dxa"/>
          </w:tcPr>
          <w:p w14:paraId="566D0AAA" w14:textId="77777777" w:rsidR="00D22B13" w:rsidRPr="00686DF2" w:rsidRDefault="00D22B13" w:rsidP="00B76816">
            <w:pPr>
              <w:jc w:val="center"/>
            </w:pPr>
            <w:r w:rsidRPr="00686DF2">
              <w:t>№</w:t>
            </w:r>
          </w:p>
        </w:tc>
        <w:tc>
          <w:tcPr>
            <w:tcW w:w="1701" w:type="dxa"/>
          </w:tcPr>
          <w:p w14:paraId="303F11B2" w14:textId="77777777" w:rsidR="00D22B13" w:rsidRPr="00686DF2" w:rsidRDefault="00D22B13" w:rsidP="00B76816">
            <w:pPr>
              <w:ind w:firstLine="33"/>
              <w:jc w:val="center"/>
            </w:pPr>
            <w:r w:rsidRPr="00686DF2">
              <w:t>Форма контроля</w:t>
            </w:r>
          </w:p>
        </w:tc>
        <w:tc>
          <w:tcPr>
            <w:tcW w:w="7512" w:type="dxa"/>
          </w:tcPr>
          <w:p w14:paraId="7E96AFC1" w14:textId="77777777" w:rsidR="00D22B13" w:rsidRPr="00686DF2" w:rsidRDefault="00D22B13" w:rsidP="00B76816">
            <w:pPr>
              <w:jc w:val="center"/>
              <w:rPr>
                <w:rFonts w:eastAsia="Calibri"/>
                <w:u w:val="single"/>
              </w:rPr>
            </w:pPr>
            <w:r w:rsidRPr="00686DF2">
              <w:t>Критерии</w:t>
            </w:r>
          </w:p>
        </w:tc>
      </w:tr>
      <w:tr w:rsidR="00D22B13" w:rsidRPr="00686DF2" w14:paraId="02BA6E8D" w14:textId="77777777" w:rsidTr="00B76816">
        <w:tc>
          <w:tcPr>
            <w:tcW w:w="426" w:type="dxa"/>
          </w:tcPr>
          <w:p w14:paraId="652C0BA0" w14:textId="77777777" w:rsidR="00D22B13" w:rsidRPr="00686DF2" w:rsidRDefault="00D22B13" w:rsidP="00B76816">
            <w:r w:rsidRPr="00686DF2">
              <w:t>1.</w:t>
            </w:r>
          </w:p>
        </w:tc>
        <w:tc>
          <w:tcPr>
            <w:tcW w:w="1701" w:type="dxa"/>
          </w:tcPr>
          <w:p w14:paraId="65C6DB0E" w14:textId="77777777" w:rsidR="00D22B13" w:rsidRPr="00686DF2" w:rsidRDefault="00D22B13" w:rsidP="00B76816">
            <w:r w:rsidRPr="00686DF2">
              <w:t xml:space="preserve">Тестирование </w:t>
            </w:r>
          </w:p>
        </w:tc>
        <w:tc>
          <w:tcPr>
            <w:tcW w:w="7512" w:type="dxa"/>
          </w:tcPr>
          <w:p w14:paraId="18CE9170" w14:textId="77777777" w:rsidR="00D22B13" w:rsidRPr="00686DF2" w:rsidRDefault="00D22B13" w:rsidP="00B76816">
            <w:pPr>
              <w:rPr>
                <w:rFonts w:eastAsia="Calibri"/>
                <w:bCs/>
                <w:spacing w:val="-2"/>
                <w:u w:val="single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 xml:space="preserve">5 баллов </w:t>
            </w:r>
            <w:r w:rsidRPr="00686DF2">
              <w:rPr>
                <w:rFonts w:eastAsia="Calibri"/>
              </w:rPr>
              <w:t xml:space="preserve">– </w:t>
            </w:r>
            <w:r w:rsidRPr="00686DF2">
              <w:rPr>
                <w:color w:val="000000"/>
              </w:rPr>
              <w:t>более 85% верных ответов.</w:t>
            </w:r>
          </w:p>
          <w:p w14:paraId="47AE3800" w14:textId="77777777" w:rsidR="00D22B13" w:rsidRPr="00686DF2" w:rsidRDefault="00D22B13" w:rsidP="00B76816">
            <w:pPr>
              <w:rPr>
                <w:color w:val="000000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>4 балла</w:t>
            </w:r>
            <w:r w:rsidRPr="00686DF2">
              <w:rPr>
                <w:rFonts w:eastAsia="Calibri"/>
                <w:bCs/>
                <w:spacing w:val="-2"/>
              </w:rPr>
              <w:t xml:space="preserve"> </w:t>
            </w:r>
            <w:r w:rsidRPr="00686DF2">
              <w:rPr>
                <w:rFonts w:eastAsia="Calibri"/>
              </w:rPr>
              <w:t>–</w:t>
            </w:r>
            <w:r w:rsidRPr="00686DF2">
              <w:rPr>
                <w:color w:val="000000"/>
              </w:rPr>
              <w:t xml:space="preserve"> от 66 до 84% верных ответов.</w:t>
            </w:r>
          </w:p>
          <w:p w14:paraId="01A72854" w14:textId="77777777" w:rsidR="00D22B13" w:rsidRPr="00686DF2" w:rsidRDefault="00D22B13" w:rsidP="00B76816">
            <w:pPr>
              <w:rPr>
                <w:rFonts w:eastAsia="Calibri"/>
                <w:bCs/>
                <w:spacing w:val="-2"/>
                <w:u w:val="single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>3 балла</w:t>
            </w:r>
            <w:r w:rsidRPr="00686DF2">
              <w:rPr>
                <w:rFonts w:eastAsia="Calibri"/>
                <w:bCs/>
                <w:spacing w:val="-2"/>
              </w:rPr>
              <w:t xml:space="preserve"> </w:t>
            </w:r>
            <w:r w:rsidRPr="00686DF2">
              <w:rPr>
                <w:rFonts w:eastAsia="Calibri"/>
              </w:rPr>
              <w:t xml:space="preserve">– </w:t>
            </w:r>
            <w:r w:rsidRPr="00686DF2">
              <w:rPr>
                <w:color w:val="000000"/>
              </w:rPr>
              <w:t>от 50% до 65% верных ответов.</w:t>
            </w:r>
          </w:p>
          <w:p w14:paraId="04C2C735" w14:textId="77777777" w:rsidR="00D22B13" w:rsidRPr="00686DF2" w:rsidRDefault="00D22B13" w:rsidP="00B76816">
            <w:pPr>
              <w:rPr>
                <w:color w:val="000000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>2 балла</w:t>
            </w:r>
            <w:r w:rsidRPr="00686DF2">
              <w:rPr>
                <w:rFonts w:eastAsia="Calibri"/>
                <w:bCs/>
                <w:spacing w:val="-2"/>
              </w:rPr>
              <w:t xml:space="preserve">  </w:t>
            </w:r>
            <w:r w:rsidRPr="00686DF2">
              <w:rPr>
                <w:rFonts w:eastAsia="Calibri"/>
              </w:rPr>
              <w:t xml:space="preserve">– </w:t>
            </w:r>
            <w:r w:rsidRPr="00686DF2">
              <w:rPr>
                <w:color w:val="000000"/>
              </w:rPr>
              <w:t>от 25% до 50% верных ответов.</w:t>
            </w:r>
          </w:p>
          <w:p w14:paraId="3F60E192" w14:textId="77777777" w:rsidR="00D22B13" w:rsidRPr="00686DF2" w:rsidRDefault="00D22B13" w:rsidP="00B76816">
            <w:pPr>
              <w:rPr>
                <w:color w:val="000000"/>
              </w:rPr>
            </w:pPr>
            <w:r w:rsidRPr="00686DF2">
              <w:rPr>
                <w:color w:val="000000"/>
                <w:u w:val="single"/>
              </w:rPr>
              <w:t>1 балл</w:t>
            </w:r>
            <w:r w:rsidRPr="00686DF2">
              <w:rPr>
                <w:color w:val="000000"/>
              </w:rPr>
              <w:t xml:space="preserve"> – от 0% до 25% верных ответов.</w:t>
            </w:r>
          </w:p>
        </w:tc>
      </w:tr>
      <w:tr w:rsidR="00D22B13" w:rsidRPr="00686DF2" w14:paraId="3E12930D" w14:textId="77777777" w:rsidTr="00B76816">
        <w:tc>
          <w:tcPr>
            <w:tcW w:w="426" w:type="dxa"/>
          </w:tcPr>
          <w:p w14:paraId="452FB68B" w14:textId="77777777" w:rsidR="00D22B13" w:rsidRPr="00686DF2" w:rsidRDefault="00D22B13" w:rsidP="00B76816">
            <w:r w:rsidRPr="00686DF2">
              <w:t>2.</w:t>
            </w:r>
          </w:p>
        </w:tc>
        <w:tc>
          <w:tcPr>
            <w:tcW w:w="1701" w:type="dxa"/>
          </w:tcPr>
          <w:p w14:paraId="527AC97D" w14:textId="77777777" w:rsidR="00D22B13" w:rsidRPr="00686DF2" w:rsidRDefault="00D22B13" w:rsidP="00B76816">
            <w:r w:rsidRPr="00686DF2">
              <w:t>Собеседование и дискуссия</w:t>
            </w:r>
          </w:p>
        </w:tc>
        <w:tc>
          <w:tcPr>
            <w:tcW w:w="7512" w:type="dxa"/>
          </w:tcPr>
          <w:p w14:paraId="4B90ACD5" w14:textId="77777777" w:rsidR="00D22B13" w:rsidRPr="00686DF2" w:rsidRDefault="00D22B13" w:rsidP="00B76816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 xml:space="preserve">5 баллов </w:t>
            </w:r>
            <w:r w:rsidRPr="00686DF2">
              <w:rPr>
                <w:rFonts w:eastAsia="Calibri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08433ADA" w14:textId="77777777" w:rsidR="00D22B13" w:rsidRPr="00686DF2" w:rsidRDefault="00D22B13" w:rsidP="00B76816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4 балла</w:t>
            </w:r>
            <w:r w:rsidRPr="00686DF2">
              <w:rPr>
                <w:rFonts w:eastAsia="Calibri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16357E03" w14:textId="77777777" w:rsidR="00D22B13" w:rsidRPr="00686DF2" w:rsidRDefault="00D22B13" w:rsidP="00B76816">
            <w:pPr>
              <w:shd w:val="clear" w:color="auto" w:fill="FFFFFF"/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 xml:space="preserve">3 балла </w:t>
            </w:r>
            <w:r w:rsidRPr="00686DF2">
              <w:rPr>
                <w:rFonts w:eastAsia="Calibri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1D2FF123" w14:textId="77777777" w:rsidR="00D22B13" w:rsidRPr="00686DF2" w:rsidRDefault="00D22B13" w:rsidP="00B76816">
            <w:pPr>
              <w:shd w:val="clear" w:color="auto" w:fill="FFFFFF"/>
              <w:spacing w:before="5"/>
              <w:ind w:right="34"/>
            </w:pPr>
            <w:r w:rsidRPr="00686DF2">
              <w:rPr>
                <w:rFonts w:eastAsia="Calibri"/>
                <w:u w:val="single"/>
              </w:rPr>
              <w:lastRenderedPageBreak/>
              <w:t>2 балла</w:t>
            </w:r>
            <w:r w:rsidRPr="00686DF2">
              <w:rPr>
                <w:rFonts w:eastAsia="Calibri"/>
              </w:rPr>
              <w:t xml:space="preserve"> – обучающийся демонстрирует наличие общего представления о предмете;</w:t>
            </w:r>
            <w:r w:rsidRPr="00686DF2">
              <w:t xml:space="preserve"> </w:t>
            </w:r>
            <w:r w:rsidRPr="00686DF2">
              <w:rPr>
                <w:rFonts w:eastAsia="Calibri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5342A075" w14:textId="77777777" w:rsidR="00D22B13" w:rsidRPr="00686DF2" w:rsidRDefault="00D22B13" w:rsidP="00B76816">
            <w:pPr>
              <w:shd w:val="clear" w:color="auto" w:fill="FFFFFF"/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1 балл</w:t>
            </w:r>
            <w:r w:rsidRPr="00686DF2">
              <w:rPr>
                <w:rFonts w:eastAsia="Calibri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D22B13" w:rsidRPr="00686DF2" w14:paraId="4DCB8AD5" w14:textId="77777777" w:rsidTr="00B7681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3ECC" w14:textId="77777777" w:rsidR="00D22B13" w:rsidRPr="00686DF2" w:rsidRDefault="00D22B13" w:rsidP="00B76816">
            <w:r w:rsidRPr="00686DF2">
              <w:lastRenderedPageBreak/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1996" w14:textId="77777777" w:rsidR="00D22B13" w:rsidRPr="00686DF2" w:rsidRDefault="00D22B13" w:rsidP="00B76816">
            <w:r w:rsidRPr="00686DF2">
              <w:t>Доклад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6488" w14:textId="77777777" w:rsidR="00D22B13" w:rsidRPr="00686DF2" w:rsidRDefault="00D22B13" w:rsidP="00B76816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 xml:space="preserve">5 баллов </w:t>
            </w:r>
            <w:r w:rsidRPr="00686DF2">
              <w:rPr>
                <w:rFonts w:eastAsia="Calibri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3CFDBBD4" w14:textId="77777777" w:rsidR="00D22B13" w:rsidRPr="00686DF2" w:rsidRDefault="00D22B13" w:rsidP="00B76816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4 балла</w:t>
            </w:r>
            <w:r w:rsidRPr="00686DF2">
              <w:rPr>
                <w:rFonts w:eastAsia="Calibri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6D1B88C2" w14:textId="77777777" w:rsidR="00D22B13" w:rsidRPr="00686DF2" w:rsidRDefault="00D22B13" w:rsidP="00B76816">
            <w:pPr>
              <w:shd w:val="clear" w:color="auto" w:fill="FFFFFF"/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 xml:space="preserve">3 балла </w:t>
            </w:r>
            <w:r w:rsidRPr="00686DF2">
              <w:rPr>
                <w:rFonts w:eastAsia="Calibri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545A6506" w14:textId="77777777" w:rsidR="00D22B13" w:rsidRPr="00686DF2" w:rsidRDefault="00D22B13" w:rsidP="00B76816">
            <w:pPr>
              <w:shd w:val="clear" w:color="auto" w:fill="FFFFFF"/>
              <w:spacing w:before="5"/>
              <w:ind w:right="34"/>
            </w:pPr>
            <w:r w:rsidRPr="00686DF2">
              <w:rPr>
                <w:rFonts w:eastAsia="Calibri"/>
                <w:u w:val="single"/>
              </w:rPr>
              <w:t>2 балла</w:t>
            </w:r>
            <w:r w:rsidRPr="00686DF2">
              <w:rPr>
                <w:rFonts w:eastAsia="Calibri"/>
              </w:rPr>
              <w:t xml:space="preserve"> – обучающийся демонстрирует наличие общего представления о предмете;</w:t>
            </w:r>
            <w:r w:rsidRPr="00686DF2">
              <w:t xml:space="preserve"> </w:t>
            </w:r>
            <w:r w:rsidRPr="00686DF2">
              <w:rPr>
                <w:rFonts w:eastAsia="Calibri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2AE27C69" w14:textId="77777777" w:rsidR="00D22B13" w:rsidRPr="00686DF2" w:rsidRDefault="00D22B13" w:rsidP="00B76816">
            <w:pPr>
              <w:shd w:val="clear" w:color="auto" w:fill="FFFFFF"/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1 балл</w:t>
            </w:r>
            <w:r w:rsidRPr="00686DF2">
              <w:rPr>
                <w:rFonts w:eastAsia="Calibri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1499DA2F" w14:textId="77777777" w:rsidR="00D22B13" w:rsidRPr="00686DF2" w:rsidRDefault="00D22B13" w:rsidP="00D22B13">
      <w:pPr>
        <w:rPr>
          <w:i/>
          <w:highlight w:val="yellow"/>
        </w:rPr>
      </w:pPr>
    </w:p>
    <w:p w14:paraId="6D53F784" w14:textId="77777777" w:rsidR="00D22B13" w:rsidRPr="00686DF2" w:rsidRDefault="00D22B13" w:rsidP="00D22B13">
      <w:pPr>
        <w:ind w:firstLine="708"/>
      </w:pPr>
      <w:r w:rsidRPr="00686DF2">
        <w:t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494B76DE" w14:textId="77777777" w:rsidR="00D22B13" w:rsidRPr="00686DF2" w:rsidRDefault="00D22B13" w:rsidP="00D22B13">
      <w:pPr>
        <w:jc w:val="center"/>
        <w:rPr>
          <w:b/>
        </w:rPr>
      </w:pPr>
    </w:p>
    <w:p w14:paraId="6F1BFC7C" w14:textId="77777777" w:rsidR="00D22B13" w:rsidRPr="00686DF2" w:rsidRDefault="00D22B13" w:rsidP="00D22B13">
      <w:pPr>
        <w:jc w:val="center"/>
        <w:rPr>
          <w:b/>
          <w:i/>
          <w:highlight w:val="yellow"/>
        </w:rPr>
      </w:pPr>
      <w:r w:rsidRPr="00686DF2">
        <w:rPr>
          <w:b/>
        </w:rPr>
        <w:t>Критерии оценки самостоятельной работы обучающегося</w:t>
      </w:r>
    </w:p>
    <w:p w14:paraId="1FB21916" w14:textId="77777777" w:rsidR="00D22B13" w:rsidRPr="00686DF2" w:rsidRDefault="00D22B13" w:rsidP="00D22B13"/>
    <w:p w14:paraId="0E79142C" w14:textId="77777777" w:rsidR="00D22B13" w:rsidRPr="00686DF2" w:rsidRDefault="00D22B13" w:rsidP="00D22B13">
      <w:pPr>
        <w:ind w:firstLine="708"/>
      </w:pPr>
      <w:r w:rsidRPr="00686DF2">
        <w:t xml:space="preserve">Формы самостоятельной работы по дисциплине: ответ на контрольный вопрос, тестирование. </w:t>
      </w:r>
    </w:p>
    <w:p w14:paraId="560791C8" w14:textId="77777777" w:rsidR="00D22B13" w:rsidRPr="00686DF2" w:rsidRDefault="00D22B13" w:rsidP="00D22B13">
      <w:pPr>
        <w:ind w:firstLine="708"/>
      </w:pPr>
      <w:r w:rsidRPr="00686DF2">
        <w:t>Каждая форма текущего контроля оценивается по 5-ти балльной шкале.</w:t>
      </w:r>
    </w:p>
    <w:p w14:paraId="7B708F87" w14:textId="77777777" w:rsidR="00D22B13" w:rsidRPr="00686DF2" w:rsidRDefault="00D22B13" w:rsidP="00D22B13">
      <w:r w:rsidRPr="00686DF2">
        <w:t xml:space="preserve">Таблица 2 - Критерии оценки самостоятельной работы обучающегося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71"/>
        <w:gridCol w:w="7201"/>
      </w:tblGrid>
      <w:tr w:rsidR="00D22B13" w:rsidRPr="00686DF2" w14:paraId="4C4C8759" w14:textId="77777777" w:rsidTr="00B76816">
        <w:trPr>
          <w:trHeight w:val="240"/>
        </w:trPr>
        <w:tc>
          <w:tcPr>
            <w:tcW w:w="426" w:type="dxa"/>
          </w:tcPr>
          <w:p w14:paraId="283F2122" w14:textId="77777777" w:rsidR="00D22B13" w:rsidRPr="00686DF2" w:rsidRDefault="00D22B13" w:rsidP="00B76816">
            <w:pPr>
              <w:jc w:val="center"/>
            </w:pPr>
            <w:r w:rsidRPr="00686DF2">
              <w:t>№</w:t>
            </w:r>
          </w:p>
        </w:tc>
        <w:tc>
          <w:tcPr>
            <w:tcW w:w="1871" w:type="dxa"/>
            <w:shd w:val="clear" w:color="auto" w:fill="auto"/>
          </w:tcPr>
          <w:p w14:paraId="18E6EF31" w14:textId="77777777" w:rsidR="00D22B13" w:rsidRPr="00686DF2" w:rsidRDefault="00D22B13" w:rsidP="00B76816">
            <w:r w:rsidRPr="00686DF2">
              <w:t>Форма контроля</w:t>
            </w:r>
          </w:p>
        </w:tc>
        <w:tc>
          <w:tcPr>
            <w:tcW w:w="7201" w:type="dxa"/>
            <w:shd w:val="clear" w:color="auto" w:fill="auto"/>
          </w:tcPr>
          <w:p w14:paraId="6E72FC78" w14:textId="77777777" w:rsidR="00D22B13" w:rsidRPr="00686DF2" w:rsidRDefault="00D22B13" w:rsidP="00B76816">
            <w:pPr>
              <w:jc w:val="center"/>
            </w:pPr>
            <w:r w:rsidRPr="00686DF2">
              <w:t>Результат</w:t>
            </w:r>
          </w:p>
        </w:tc>
      </w:tr>
      <w:tr w:rsidR="00D22B13" w:rsidRPr="00686DF2" w14:paraId="297BBD6E" w14:textId="77777777" w:rsidTr="00B76816">
        <w:tc>
          <w:tcPr>
            <w:tcW w:w="426" w:type="dxa"/>
          </w:tcPr>
          <w:p w14:paraId="2EF12FA2" w14:textId="77777777" w:rsidR="00D22B13" w:rsidRPr="00686DF2" w:rsidRDefault="00D22B13" w:rsidP="00B76816">
            <w:pPr>
              <w:jc w:val="center"/>
            </w:pPr>
            <w:r w:rsidRPr="00686DF2">
              <w:t>1.</w:t>
            </w:r>
          </w:p>
        </w:tc>
        <w:tc>
          <w:tcPr>
            <w:tcW w:w="1871" w:type="dxa"/>
            <w:shd w:val="clear" w:color="auto" w:fill="auto"/>
          </w:tcPr>
          <w:p w14:paraId="75BD2C92" w14:textId="77777777" w:rsidR="00D22B13" w:rsidRPr="00686DF2" w:rsidRDefault="00D22B13" w:rsidP="00B76816">
            <w:r w:rsidRPr="00686DF2">
              <w:t>Контрольный вопрос</w:t>
            </w:r>
          </w:p>
        </w:tc>
        <w:tc>
          <w:tcPr>
            <w:tcW w:w="7201" w:type="dxa"/>
            <w:shd w:val="clear" w:color="auto" w:fill="auto"/>
          </w:tcPr>
          <w:p w14:paraId="7563CB41" w14:textId="77777777" w:rsidR="00D22B13" w:rsidRPr="00686DF2" w:rsidRDefault="00D22B13" w:rsidP="00B76816">
            <w:pPr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5 баллов</w:t>
            </w:r>
            <w:r w:rsidRPr="00686DF2">
              <w:rPr>
                <w:rFonts w:eastAsia="Calibri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10798450" w14:textId="77777777" w:rsidR="00D22B13" w:rsidRPr="00686DF2" w:rsidRDefault="00D22B13" w:rsidP="00B76816">
            <w:pPr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4 балла</w:t>
            </w:r>
            <w:r w:rsidRPr="00686DF2">
              <w:rPr>
                <w:rFonts w:eastAsia="Calibri"/>
              </w:rPr>
              <w:t xml:space="preserve"> – демонстрирует знание темы, грамотное владение терминологией, не на все вопросы по теме дает ясные и точные </w:t>
            </w:r>
            <w:r w:rsidRPr="00686DF2">
              <w:rPr>
                <w:rFonts w:eastAsia="Calibri"/>
              </w:rPr>
              <w:lastRenderedPageBreak/>
              <w:t>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20D5A2BE" w14:textId="77777777" w:rsidR="00D22B13" w:rsidRPr="00686DF2" w:rsidRDefault="00D22B13" w:rsidP="00B76816">
            <w:pPr>
              <w:rPr>
                <w:rFonts w:eastAsia="Calibri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 xml:space="preserve">3 балла </w:t>
            </w:r>
            <w:r w:rsidRPr="00686DF2">
              <w:rPr>
                <w:rFonts w:eastAsia="Calibri"/>
                <w:bCs/>
                <w:spacing w:val="-2"/>
              </w:rPr>
              <w:t xml:space="preserve">– </w:t>
            </w:r>
            <w:r w:rsidRPr="00686DF2">
              <w:rPr>
                <w:rFonts w:eastAsia="Calibri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3ED116E9" w14:textId="77777777" w:rsidR="00D22B13" w:rsidRPr="00686DF2" w:rsidRDefault="00D22B13" w:rsidP="00B76816">
            <w:pPr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2 балла</w:t>
            </w:r>
            <w:r w:rsidRPr="00686DF2">
              <w:rPr>
                <w:rFonts w:eastAsia="Calibri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7668B1D9" w14:textId="77777777" w:rsidR="00D22B13" w:rsidRPr="00686DF2" w:rsidRDefault="00D22B13" w:rsidP="00B76816">
            <w:pPr>
              <w:rPr>
                <w:b/>
              </w:rPr>
            </w:pPr>
            <w:r w:rsidRPr="00686DF2">
              <w:rPr>
                <w:rFonts w:eastAsia="Calibri"/>
                <w:u w:val="single"/>
              </w:rPr>
              <w:t>1 балл</w:t>
            </w:r>
            <w:r w:rsidRPr="00686DF2">
              <w:rPr>
                <w:rFonts w:eastAsia="Calibri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686DF2">
              <w:t xml:space="preserve"> </w:t>
            </w:r>
          </w:p>
        </w:tc>
      </w:tr>
      <w:tr w:rsidR="00D22B13" w:rsidRPr="00686DF2" w14:paraId="6E7D596C" w14:textId="77777777" w:rsidTr="00B76816">
        <w:tc>
          <w:tcPr>
            <w:tcW w:w="426" w:type="dxa"/>
          </w:tcPr>
          <w:p w14:paraId="0B1EF882" w14:textId="77777777" w:rsidR="00D22B13" w:rsidRPr="00686DF2" w:rsidRDefault="00D22B13" w:rsidP="00B76816">
            <w:pPr>
              <w:jc w:val="center"/>
            </w:pPr>
            <w:r w:rsidRPr="00686DF2"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3E305B02" w14:textId="77777777" w:rsidR="00D22B13" w:rsidRPr="00686DF2" w:rsidRDefault="00D22B13" w:rsidP="00B76816">
            <w:r w:rsidRPr="00686DF2">
              <w:t>Тестирование</w:t>
            </w:r>
          </w:p>
        </w:tc>
        <w:tc>
          <w:tcPr>
            <w:tcW w:w="7201" w:type="dxa"/>
            <w:shd w:val="clear" w:color="auto" w:fill="auto"/>
          </w:tcPr>
          <w:p w14:paraId="60203603" w14:textId="77777777" w:rsidR="00D22B13" w:rsidRPr="00686DF2" w:rsidRDefault="00D22B13" w:rsidP="00B76816">
            <w:pPr>
              <w:rPr>
                <w:rFonts w:eastAsia="Calibri"/>
                <w:bCs/>
                <w:spacing w:val="-2"/>
                <w:u w:val="single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 xml:space="preserve">5 баллов </w:t>
            </w:r>
            <w:r w:rsidRPr="00686DF2">
              <w:rPr>
                <w:rFonts w:eastAsia="Calibri"/>
              </w:rPr>
              <w:t xml:space="preserve">– </w:t>
            </w:r>
            <w:r w:rsidRPr="00686DF2">
              <w:rPr>
                <w:color w:val="000000"/>
              </w:rPr>
              <w:t>более 85% верных ответов.</w:t>
            </w:r>
          </w:p>
          <w:p w14:paraId="4EC50C92" w14:textId="77777777" w:rsidR="00D22B13" w:rsidRPr="00686DF2" w:rsidRDefault="00D22B13" w:rsidP="00B76816">
            <w:pPr>
              <w:rPr>
                <w:color w:val="000000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>4 балла</w:t>
            </w:r>
            <w:r w:rsidRPr="00686DF2">
              <w:rPr>
                <w:rFonts w:eastAsia="Calibri"/>
                <w:bCs/>
                <w:spacing w:val="-2"/>
              </w:rPr>
              <w:t xml:space="preserve"> </w:t>
            </w:r>
            <w:r w:rsidRPr="00686DF2">
              <w:rPr>
                <w:rFonts w:eastAsia="Calibri"/>
              </w:rPr>
              <w:t>–</w:t>
            </w:r>
            <w:r w:rsidRPr="00686DF2">
              <w:rPr>
                <w:color w:val="000000"/>
              </w:rPr>
              <w:t xml:space="preserve"> от 66 до 84% верных ответов.</w:t>
            </w:r>
          </w:p>
          <w:p w14:paraId="78802410" w14:textId="77777777" w:rsidR="00D22B13" w:rsidRPr="00686DF2" w:rsidRDefault="00D22B13" w:rsidP="00B76816">
            <w:pPr>
              <w:rPr>
                <w:rFonts w:eastAsia="Calibri"/>
                <w:bCs/>
                <w:spacing w:val="-2"/>
                <w:u w:val="single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>3 балла</w:t>
            </w:r>
            <w:r w:rsidRPr="00686DF2">
              <w:rPr>
                <w:rFonts w:eastAsia="Calibri"/>
                <w:bCs/>
                <w:spacing w:val="-2"/>
              </w:rPr>
              <w:t xml:space="preserve"> </w:t>
            </w:r>
            <w:r w:rsidRPr="00686DF2">
              <w:rPr>
                <w:rFonts w:eastAsia="Calibri"/>
              </w:rPr>
              <w:t xml:space="preserve">– </w:t>
            </w:r>
            <w:r w:rsidRPr="00686DF2">
              <w:rPr>
                <w:color w:val="000000"/>
              </w:rPr>
              <w:t>от 50% до 65% верных ответов.</w:t>
            </w:r>
          </w:p>
          <w:p w14:paraId="66F470A6" w14:textId="77777777" w:rsidR="00D22B13" w:rsidRPr="00686DF2" w:rsidRDefault="00D22B13" w:rsidP="00B76816">
            <w:pPr>
              <w:rPr>
                <w:color w:val="000000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>2 балла</w:t>
            </w:r>
            <w:r w:rsidRPr="00686DF2">
              <w:rPr>
                <w:rFonts w:eastAsia="Calibri"/>
                <w:bCs/>
                <w:spacing w:val="-2"/>
              </w:rPr>
              <w:t xml:space="preserve">  </w:t>
            </w:r>
            <w:r w:rsidRPr="00686DF2">
              <w:rPr>
                <w:rFonts w:eastAsia="Calibri"/>
              </w:rPr>
              <w:t xml:space="preserve">– </w:t>
            </w:r>
            <w:r w:rsidRPr="00686DF2">
              <w:rPr>
                <w:color w:val="000000"/>
              </w:rPr>
              <w:t>от 25% до 50% верных ответов.</w:t>
            </w:r>
          </w:p>
          <w:p w14:paraId="4A926D71" w14:textId="77777777" w:rsidR="00D22B13" w:rsidRPr="00686DF2" w:rsidRDefault="00D22B13" w:rsidP="00B76816">
            <w:pPr>
              <w:textAlignment w:val="baseline"/>
              <w:rPr>
                <w:b/>
              </w:rPr>
            </w:pPr>
            <w:r w:rsidRPr="00686DF2">
              <w:rPr>
                <w:color w:val="000000"/>
                <w:u w:val="single"/>
              </w:rPr>
              <w:t>1 балл</w:t>
            </w:r>
            <w:r w:rsidRPr="00686DF2">
              <w:rPr>
                <w:color w:val="000000"/>
              </w:rPr>
              <w:t xml:space="preserve"> – от 0% до 25% верных ответов. </w:t>
            </w:r>
          </w:p>
        </w:tc>
      </w:tr>
    </w:tbl>
    <w:p w14:paraId="59DC681D" w14:textId="77777777" w:rsidR="00D22B13" w:rsidRPr="00686DF2" w:rsidRDefault="00D22B13" w:rsidP="00D22B13">
      <w:pPr>
        <w:jc w:val="center"/>
        <w:rPr>
          <w:b/>
        </w:rPr>
      </w:pPr>
    </w:p>
    <w:p w14:paraId="7792FF51" w14:textId="77777777" w:rsidR="00D22B13" w:rsidRPr="00686DF2" w:rsidRDefault="00D22B13" w:rsidP="00D22B13">
      <w:pPr>
        <w:ind w:firstLine="708"/>
      </w:pPr>
      <w:r w:rsidRPr="00686DF2"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5D59BE03" w14:textId="77777777" w:rsidR="00D22B13" w:rsidRPr="00686DF2" w:rsidRDefault="00D22B13" w:rsidP="00D22B13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rFonts w:eastAsia="Calibri"/>
          <w:b/>
        </w:rPr>
      </w:pPr>
    </w:p>
    <w:p w14:paraId="56DB4F08" w14:textId="77777777" w:rsidR="00D22B13" w:rsidRPr="00686DF2" w:rsidRDefault="00D22B13" w:rsidP="00D22B13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eastAsia="Calibri"/>
          <w:b/>
        </w:rPr>
      </w:pPr>
      <w:r w:rsidRPr="00686DF2">
        <w:rPr>
          <w:rFonts w:eastAsia="Calibri"/>
          <w:b/>
        </w:rPr>
        <w:t xml:space="preserve">Критерии оценки результатов экзамена </w:t>
      </w:r>
    </w:p>
    <w:p w14:paraId="3673CCDC" w14:textId="77777777" w:rsidR="00D22B13" w:rsidRPr="00686DF2" w:rsidRDefault="00D22B13" w:rsidP="00D22B13">
      <w:pPr>
        <w:spacing w:line="300" w:lineRule="auto"/>
        <w:ind w:firstLine="708"/>
        <w:rPr>
          <w:bCs/>
        </w:rPr>
      </w:pPr>
    </w:p>
    <w:p w14:paraId="1386DD6E" w14:textId="77777777" w:rsidR="00D22B13" w:rsidRPr="00686DF2" w:rsidRDefault="00D22B13" w:rsidP="00D22B13">
      <w:pPr>
        <w:spacing w:line="300" w:lineRule="auto"/>
        <w:ind w:firstLine="708"/>
      </w:pPr>
      <w:r w:rsidRPr="00686DF2"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 w:rsidRPr="00686DF2">
        <w:t xml:space="preserve">Если студент получил </w:t>
      </w:r>
      <w:r w:rsidRPr="00686DF2">
        <w:rPr>
          <w:bCs/>
        </w:rPr>
        <w:t>суммарную</w:t>
      </w:r>
      <w:r w:rsidRPr="00686DF2">
        <w:t xml:space="preserve"> оценку менее 2-х баллов, то он к экзамену не допускается. </w:t>
      </w:r>
    </w:p>
    <w:p w14:paraId="37E97FB5" w14:textId="77777777" w:rsidR="00D22B13" w:rsidRPr="00686DF2" w:rsidRDefault="00D22B13" w:rsidP="00D22B13">
      <w:pPr>
        <w:spacing w:line="300" w:lineRule="auto"/>
        <w:ind w:firstLine="708"/>
      </w:pPr>
      <w:r w:rsidRPr="00686DF2">
        <w:rPr>
          <w:bCs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13D505D1" w14:textId="77777777" w:rsidR="00D22B13" w:rsidRPr="00686DF2" w:rsidRDefault="00D22B13" w:rsidP="00D22B13">
      <w:pPr>
        <w:spacing w:line="300" w:lineRule="auto"/>
        <w:ind w:firstLine="708"/>
      </w:pPr>
      <w:r w:rsidRPr="00686DF2">
        <w:t>Критерии оценки по результатам сдачи экзамена:</w:t>
      </w:r>
    </w:p>
    <w:p w14:paraId="6E4CEC34" w14:textId="77777777" w:rsidR="00D22B13" w:rsidRPr="00686DF2" w:rsidRDefault="00D22B13" w:rsidP="00D22B13">
      <w:pPr>
        <w:numPr>
          <w:ilvl w:val="0"/>
          <w:numId w:val="30"/>
        </w:numPr>
        <w:spacing w:line="300" w:lineRule="auto"/>
        <w:ind w:left="709" w:hanging="357"/>
      </w:pPr>
      <w:r w:rsidRPr="00686DF2">
        <w:t>правильный ответ на каждый открытый вопрос – 2 балла.</w:t>
      </w:r>
    </w:p>
    <w:p w14:paraId="180E7975" w14:textId="77777777" w:rsidR="00D22B13" w:rsidRPr="00686DF2" w:rsidRDefault="00D22B13" w:rsidP="00D22B13">
      <w:pPr>
        <w:numPr>
          <w:ilvl w:val="0"/>
          <w:numId w:val="30"/>
        </w:numPr>
        <w:spacing w:line="300" w:lineRule="auto"/>
        <w:ind w:left="709" w:hanging="357"/>
      </w:pPr>
      <w:r w:rsidRPr="00686DF2">
        <w:t>правильный ответ на каждый тестовый вопрос – 1 балл;</w:t>
      </w:r>
    </w:p>
    <w:p w14:paraId="7E564D00" w14:textId="77777777" w:rsidR="00D22B13" w:rsidRPr="00686DF2" w:rsidRDefault="00D22B13" w:rsidP="00D22B13">
      <w:pPr>
        <w:numPr>
          <w:ilvl w:val="0"/>
          <w:numId w:val="30"/>
        </w:numPr>
        <w:spacing w:line="300" w:lineRule="auto"/>
        <w:ind w:left="709" w:hanging="357"/>
      </w:pPr>
      <w:r w:rsidRPr="00686DF2">
        <w:lastRenderedPageBreak/>
        <w:t>правильно решенная задача  - 4 балла.</w:t>
      </w:r>
    </w:p>
    <w:p w14:paraId="4FD4EE7D" w14:textId="77777777" w:rsidR="00D22B13" w:rsidRPr="00686DF2" w:rsidRDefault="00D22B13" w:rsidP="00D22B13">
      <w:pPr>
        <w:spacing w:line="300" w:lineRule="auto"/>
        <w:ind w:firstLine="540"/>
      </w:pPr>
      <w:r w:rsidRPr="00686DF2">
        <w:t>Если обучающийся набрал:</w:t>
      </w:r>
    </w:p>
    <w:p w14:paraId="36CE040F" w14:textId="77777777" w:rsidR="00D22B13" w:rsidRPr="00686DF2" w:rsidRDefault="00D22B13" w:rsidP="00D22B13">
      <w:pPr>
        <w:spacing w:line="300" w:lineRule="auto"/>
        <w:ind w:firstLine="540"/>
      </w:pPr>
      <w:r w:rsidRPr="00686DF2"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187E7457" w14:textId="77777777" w:rsidR="00D22B13" w:rsidRPr="00686DF2" w:rsidRDefault="00D22B13" w:rsidP="00D22B13">
      <w:pPr>
        <w:spacing w:line="300" w:lineRule="auto"/>
        <w:ind w:firstLine="540"/>
      </w:pPr>
      <w:r w:rsidRPr="00686DF2"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4641EC9F" w14:textId="77777777" w:rsidR="00D22B13" w:rsidRPr="00686DF2" w:rsidRDefault="00D22B13" w:rsidP="00D22B13">
      <w:pPr>
        <w:spacing w:line="300" w:lineRule="auto"/>
        <w:ind w:firstLine="540"/>
      </w:pPr>
      <w:r w:rsidRPr="00686DF2"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6A1F6062" w14:textId="77777777" w:rsidR="00D22B13" w:rsidRPr="00686DF2" w:rsidRDefault="00D22B13" w:rsidP="00D22B13">
      <w:pPr>
        <w:spacing w:line="300" w:lineRule="auto"/>
        <w:ind w:firstLine="540"/>
      </w:pPr>
      <w:r w:rsidRPr="00686DF2"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50C17A86" w14:textId="77777777" w:rsidR="00D22B13" w:rsidRPr="00686DF2" w:rsidRDefault="00D22B13" w:rsidP="00D22B13">
      <w:pPr>
        <w:spacing w:line="300" w:lineRule="auto"/>
        <w:ind w:firstLine="540"/>
      </w:pPr>
    </w:p>
    <w:p w14:paraId="2986483D" w14:textId="77777777" w:rsidR="00D22B13" w:rsidRPr="00686DF2" w:rsidRDefault="00D22B13" w:rsidP="00D22B13">
      <w:pPr>
        <w:ind w:firstLine="540"/>
      </w:pPr>
    </w:p>
    <w:p w14:paraId="1F8E12AC" w14:textId="77777777" w:rsidR="00D22B13" w:rsidRPr="00686DF2" w:rsidRDefault="00D22B13" w:rsidP="00D22B13">
      <w:pPr>
        <w:ind w:firstLine="540"/>
      </w:pPr>
    </w:p>
    <w:p w14:paraId="286F010A" w14:textId="77777777" w:rsidR="00D22B13" w:rsidRPr="00686DF2" w:rsidRDefault="00D22B13" w:rsidP="00D22B13">
      <w:pPr>
        <w:ind w:firstLine="540"/>
        <w:jc w:val="center"/>
      </w:pPr>
      <w:r w:rsidRPr="00686DF2">
        <w:rPr>
          <w:rFonts w:eastAsia="Calibri"/>
          <w:b/>
        </w:rPr>
        <w:t>Критерии оценки освоенности компетенций в рамках дисциплины</w:t>
      </w:r>
    </w:p>
    <w:p w14:paraId="4587AB15" w14:textId="77777777" w:rsidR="00D22B13" w:rsidRPr="00686DF2" w:rsidRDefault="00D22B13" w:rsidP="00D22B13">
      <w:pPr>
        <w:ind w:firstLine="540"/>
      </w:pPr>
    </w:p>
    <w:p w14:paraId="00BB254A" w14:textId="77777777" w:rsidR="00D22B13" w:rsidRPr="00686DF2" w:rsidRDefault="00D22B13" w:rsidP="00D22B13">
      <w:pPr>
        <w:ind w:firstLine="540"/>
      </w:pPr>
      <w:r w:rsidRPr="00686DF2">
        <w:t>По итогам текущей работы в семестре и сдачи зачета выводится итоговая оценка уровня освоения компетенции по каждому обучающемуся по сумме всех баллов, набранных за семестр:</w:t>
      </w:r>
    </w:p>
    <w:p w14:paraId="26924780" w14:textId="77777777" w:rsidR="00D22B13" w:rsidRPr="00686DF2" w:rsidRDefault="00D22B13" w:rsidP="00D22B13">
      <w:pPr>
        <w:ind w:firstLine="540"/>
      </w:pPr>
    </w:p>
    <w:p w14:paraId="54CDB525" w14:textId="77777777" w:rsidR="00D22B13" w:rsidRPr="00686DF2" w:rsidRDefault="00D22B13" w:rsidP="00D22B13">
      <w:pPr>
        <w:tabs>
          <w:tab w:val="left" w:pos="8789"/>
        </w:tabs>
        <w:ind w:firstLine="540"/>
        <w:jc w:val="center"/>
      </w:pPr>
      <w:r w:rsidRPr="00686DF2">
        <w:t>Б</w:t>
      </w:r>
      <w:r w:rsidRPr="00686DF2">
        <w:rPr>
          <w:i/>
        </w:rPr>
        <w:t>итог</w:t>
      </w:r>
      <w:r w:rsidRPr="00686DF2">
        <w:rPr>
          <w:vertAlign w:val="subscript"/>
          <w:lang w:val="en-US"/>
        </w:rPr>
        <w:t>i</w:t>
      </w:r>
      <w:r w:rsidRPr="00686DF2">
        <w:t xml:space="preserve"> = Б</w:t>
      </w:r>
      <w:r w:rsidRPr="00686DF2">
        <w:rPr>
          <w:i/>
        </w:rPr>
        <w:t>ауд</w:t>
      </w:r>
      <w:r w:rsidRPr="00686DF2">
        <w:rPr>
          <w:vertAlign w:val="subscript"/>
          <w:lang w:val="en-US"/>
        </w:rPr>
        <w:t>i</w:t>
      </w:r>
      <w:r w:rsidRPr="00686DF2">
        <w:t xml:space="preserve"> + Б</w:t>
      </w:r>
      <w:r w:rsidRPr="00686DF2">
        <w:rPr>
          <w:i/>
        </w:rPr>
        <w:t>сам</w:t>
      </w:r>
      <w:r w:rsidRPr="00686DF2">
        <w:rPr>
          <w:vertAlign w:val="subscript"/>
          <w:lang w:val="en-US"/>
        </w:rPr>
        <w:t>i</w:t>
      </w:r>
      <w:r w:rsidRPr="00686DF2">
        <w:t xml:space="preserve"> + Б</w:t>
      </w:r>
      <w:r w:rsidRPr="00686DF2">
        <w:rPr>
          <w:i/>
        </w:rPr>
        <w:t>з</w:t>
      </w:r>
      <w:r w:rsidRPr="00686DF2">
        <w:t xml:space="preserve"> ,</w:t>
      </w:r>
      <w:r w:rsidRPr="00686DF2">
        <w:tab/>
        <w:t>(1)</w:t>
      </w:r>
    </w:p>
    <w:p w14:paraId="72AB21E5" w14:textId="77777777" w:rsidR="00D22B13" w:rsidRPr="00686DF2" w:rsidRDefault="00D22B13" w:rsidP="00D22B13"/>
    <w:p w14:paraId="2A40416F" w14:textId="77777777" w:rsidR="00D22B13" w:rsidRPr="00686DF2" w:rsidRDefault="00D22B13" w:rsidP="00D22B13">
      <w:r w:rsidRPr="00686DF2">
        <w:t>где Б итог</w:t>
      </w:r>
      <w:r w:rsidRPr="00686DF2">
        <w:rPr>
          <w:vertAlign w:val="subscript"/>
          <w:lang w:val="en-US"/>
        </w:rPr>
        <w:t>i</w:t>
      </w:r>
      <w:r w:rsidRPr="00686DF2">
        <w:t xml:space="preserve">  - итоговая оценка освоенности </w:t>
      </w:r>
      <w:r w:rsidRPr="00686DF2">
        <w:rPr>
          <w:lang w:val="en-US"/>
        </w:rPr>
        <w:t>i</w:t>
      </w:r>
      <w:r w:rsidRPr="00686DF2">
        <w:t>-той компетенции;</w:t>
      </w:r>
    </w:p>
    <w:p w14:paraId="7E1B00E2" w14:textId="77777777" w:rsidR="00D22B13" w:rsidRPr="00686DF2" w:rsidRDefault="00D22B13" w:rsidP="00D22B13">
      <w:pPr>
        <w:ind w:firstLine="709"/>
      </w:pPr>
      <w:r w:rsidRPr="00686DF2">
        <w:t>Б</w:t>
      </w:r>
      <w:r w:rsidRPr="00686DF2">
        <w:rPr>
          <w:i/>
        </w:rPr>
        <w:t>ауд</w:t>
      </w:r>
      <w:r w:rsidRPr="00686DF2">
        <w:rPr>
          <w:vertAlign w:val="subscript"/>
          <w:lang w:val="en-US"/>
        </w:rPr>
        <w:t>i</w:t>
      </w:r>
      <w:r w:rsidRPr="00686DF2">
        <w:t xml:space="preserve"> -  оценка освоенности </w:t>
      </w:r>
      <w:r w:rsidRPr="00686DF2">
        <w:rPr>
          <w:lang w:val="en-US"/>
        </w:rPr>
        <w:t>i</w:t>
      </w:r>
      <w:r w:rsidRPr="00686DF2">
        <w:t>-той компетенции по аудиторной работе;</w:t>
      </w:r>
    </w:p>
    <w:p w14:paraId="6CFDDBD4" w14:textId="77777777" w:rsidR="00D22B13" w:rsidRPr="00686DF2" w:rsidRDefault="00D22B13" w:rsidP="00D22B13">
      <w:pPr>
        <w:ind w:firstLine="709"/>
      </w:pPr>
      <w:r w:rsidRPr="00686DF2">
        <w:t>Б</w:t>
      </w:r>
      <w:r w:rsidRPr="00686DF2">
        <w:rPr>
          <w:i/>
        </w:rPr>
        <w:t>сам</w:t>
      </w:r>
      <w:r w:rsidRPr="00686DF2">
        <w:rPr>
          <w:vertAlign w:val="subscript"/>
          <w:lang w:val="en-US"/>
        </w:rPr>
        <w:t>i</w:t>
      </w:r>
      <w:r w:rsidRPr="00686DF2">
        <w:t xml:space="preserve">  - оценка освоенности </w:t>
      </w:r>
      <w:r w:rsidRPr="00686DF2">
        <w:rPr>
          <w:lang w:val="en-US"/>
        </w:rPr>
        <w:t>i</w:t>
      </w:r>
      <w:r w:rsidRPr="00686DF2">
        <w:t>-той компетенции по самостоятельной работе;</w:t>
      </w:r>
    </w:p>
    <w:p w14:paraId="61E74C6C" w14:textId="77777777" w:rsidR="00D22B13" w:rsidRPr="00686DF2" w:rsidRDefault="00D22B13" w:rsidP="00D22B13">
      <w:pPr>
        <w:ind w:firstLine="540"/>
      </w:pPr>
      <w:r w:rsidRPr="00686DF2">
        <w:t>Б</w:t>
      </w:r>
      <w:r w:rsidRPr="00686DF2">
        <w:rPr>
          <w:i/>
        </w:rPr>
        <w:t xml:space="preserve">з </w:t>
      </w:r>
      <w:r w:rsidRPr="00686DF2">
        <w:t>- оценка за зачет.</w:t>
      </w:r>
    </w:p>
    <w:p w14:paraId="016BC78B" w14:textId="77777777" w:rsidR="00D22B13" w:rsidRPr="00686DF2" w:rsidRDefault="00D22B13" w:rsidP="00D22B13">
      <w:pPr>
        <w:ind w:firstLine="540"/>
      </w:pPr>
      <w:r w:rsidRPr="00686DF2">
        <w:t>Критерии оценки освоенности компетенции представлены в таблице 3.</w:t>
      </w:r>
    </w:p>
    <w:p w14:paraId="1ED2E016" w14:textId="77777777" w:rsidR="00D22B13" w:rsidRPr="00686DF2" w:rsidRDefault="00D22B13" w:rsidP="00D22B13">
      <w:r w:rsidRPr="00686DF2">
        <w:t>Таблица 3 – Критерии оценки освоенности компетенции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2548"/>
        <w:gridCol w:w="3401"/>
        <w:gridCol w:w="3657"/>
      </w:tblGrid>
      <w:tr w:rsidR="00D22B13" w:rsidRPr="00686DF2" w14:paraId="560775BF" w14:textId="77777777" w:rsidTr="00B76816">
        <w:tc>
          <w:tcPr>
            <w:tcW w:w="9606" w:type="dxa"/>
            <w:gridSpan w:val="3"/>
          </w:tcPr>
          <w:p w14:paraId="1AEB7580" w14:textId="77777777" w:rsidR="00D22B13" w:rsidRPr="00686DF2" w:rsidRDefault="00D22B13" w:rsidP="00B76816">
            <w:pPr>
              <w:jc w:val="center"/>
            </w:pPr>
            <w:r w:rsidRPr="00686DF2">
              <w:t>Итоговая оценка уровня освоения компетенции (Б</w:t>
            </w:r>
            <w:r w:rsidRPr="00686DF2">
              <w:rPr>
                <w:i/>
              </w:rPr>
              <w:t>итог</w:t>
            </w:r>
            <w:r w:rsidRPr="00686DF2">
              <w:rPr>
                <w:vertAlign w:val="subscript"/>
                <w:lang w:val="en-US"/>
              </w:rPr>
              <w:t>i</w:t>
            </w:r>
            <w:r w:rsidRPr="00686DF2">
              <w:t>)</w:t>
            </w:r>
          </w:p>
        </w:tc>
      </w:tr>
      <w:tr w:rsidR="00D22B13" w:rsidRPr="00686DF2" w14:paraId="54F4A5C1" w14:textId="77777777" w:rsidTr="00B76816">
        <w:tc>
          <w:tcPr>
            <w:tcW w:w="2548" w:type="dxa"/>
          </w:tcPr>
          <w:p w14:paraId="773CF218" w14:textId="77777777" w:rsidR="00D22B13" w:rsidRPr="00686DF2" w:rsidRDefault="00D22B13" w:rsidP="00B76816">
            <w:pPr>
              <w:jc w:val="center"/>
            </w:pPr>
            <w:r w:rsidRPr="00686DF2">
              <w:t>До 7 баллов</w:t>
            </w:r>
          </w:p>
        </w:tc>
        <w:tc>
          <w:tcPr>
            <w:tcW w:w="3401" w:type="dxa"/>
          </w:tcPr>
          <w:p w14:paraId="782072CF" w14:textId="77777777" w:rsidR="00D22B13" w:rsidRPr="00686DF2" w:rsidRDefault="00D22B13" w:rsidP="00B76816">
            <w:pPr>
              <w:jc w:val="center"/>
            </w:pPr>
            <w:r w:rsidRPr="00686DF2">
              <w:t>От 7 до 10 баллов</w:t>
            </w:r>
          </w:p>
        </w:tc>
        <w:tc>
          <w:tcPr>
            <w:tcW w:w="3657" w:type="dxa"/>
          </w:tcPr>
          <w:p w14:paraId="0FE16537" w14:textId="77777777" w:rsidR="00D22B13" w:rsidRPr="00686DF2" w:rsidRDefault="00D22B13" w:rsidP="00B76816">
            <w:pPr>
              <w:jc w:val="center"/>
            </w:pPr>
            <w:r w:rsidRPr="00686DF2">
              <w:t>Свыше 10 баллов</w:t>
            </w:r>
          </w:p>
        </w:tc>
      </w:tr>
      <w:tr w:rsidR="00D22B13" w:rsidRPr="00686DF2" w14:paraId="0E2F0775" w14:textId="77777777" w:rsidTr="00B76816">
        <w:tc>
          <w:tcPr>
            <w:tcW w:w="2548" w:type="dxa"/>
          </w:tcPr>
          <w:p w14:paraId="4887AE7C" w14:textId="77777777" w:rsidR="00D22B13" w:rsidRPr="00686DF2" w:rsidRDefault="00D22B13" w:rsidP="00B76816">
            <w:r w:rsidRPr="00686DF2">
              <w:t>Компетенция не освоена. Обучающийся частично показывает знания, входящие в состав компетенции; понимает их необходимость, но не может их применять.</w:t>
            </w:r>
          </w:p>
        </w:tc>
        <w:tc>
          <w:tcPr>
            <w:tcW w:w="3401" w:type="dxa"/>
          </w:tcPr>
          <w:p w14:paraId="183DAEEE" w14:textId="77777777" w:rsidR="00D22B13" w:rsidRPr="00686DF2" w:rsidRDefault="00D22B13" w:rsidP="00B76816">
            <w:r w:rsidRPr="00686DF2">
              <w:t>Компетенция освоена на пороговом (базовом) уровне. Обучающийся показывает общие знания, входящие в состав компетенции; имеет представление об их применении; показывает умение извлекать и использовать основную (важную) информацию из полученных знаний.</w:t>
            </w:r>
          </w:p>
        </w:tc>
        <w:tc>
          <w:tcPr>
            <w:tcW w:w="3657" w:type="dxa"/>
          </w:tcPr>
          <w:p w14:paraId="116C98CF" w14:textId="77777777" w:rsidR="00D22B13" w:rsidRPr="00686DF2" w:rsidRDefault="00D22B13" w:rsidP="00B76816">
            <w:r w:rsidRPr="00686DF2">
              <w:t>Компетенция освоена на повышенном уровне. Обучающийся показывает полноту знаний; демонстрирует умения и навыки решения типовых задач; умения принимать решения, разрабатывать и применять документы, связанные с производственной деятельностью; способен самостоятельно решать проблемы/задачи на основе изученных методов, приемов и технологий.</w:t>
            </w:r>
          </w:p>
        </w:tc>
      </w:tr>
    </w:tbl>
    <w:p w14:paraId="3D3DC734" w14:textId="77777777" w:rsidR="00D22B13" w:rsidRPr="00686DF2" w:rsidRDefault="00D22B13" w:rsidP="00D22B13">
      <w:pPr>
        <w:rPr>
          <w:i/>
        </w:rPr>
      </w:pPr>
    </w:p>
    <w:p w14:paraId="060FFC79" w14:textId="77777777" w:rsidR="00D22B13" w:rsidRPr="00686DF2" w:rsidRDefault="00D22B13" w:rsidP="00D22B13">
      <w:pPr>
        <w:ind w:firstLine="709"/>
      </w:pPr>
      <w:r w:rsidRPr="00686DF2">
        <w:rPr>
          <w:i/>
        </w:rPr>
        <w:t>Пороговый (базовый) уровень освоения компетенции</w:t>
      </w:r>
      <w:r w:rsidRPr="00686DF2">
        <w:t xml:space="preserve"> является обязательным для всех обучающихся по завершении освоения дисциплины.</w:t>
      </w:r>
    </w:p>
    <w:p w14:paraId="2E55549F" w14:textId="77777777" w:rsidR="00D22B13" w:rsidRPr="00686DF2" w:rsidRDefault="00D22B13" w:rsidP="00D22B13">
      <w:pPr>
        <w:ind w:firstLine="709"/>
      </w:pPr>
      <w:r w:rsidRPr="00686DF2">
        <w:rPr>
          <w:i/>
        </w:rPr>
        <w:t>Повышенный уровень освоения компетенции</w:t>
      </w:r>
      <w:r w:rsidRPr="00686DF2">
        <w:t xml:space="preserve"> характеризуется превышением минимальных характеристик сформированности компетенции для обучающегося.</w:t>
      </w:r>
    </w:p>
    <w:p w14:paraId="1A9C271D" w14:textId="77777777" w:rsidR="00D22B13" w:rsidRPr="00686DF2" w:rsidRDefault="00D22B13" w:rsidP="00D22B13">
      <w:pPr>
        <w:ind w:firstLine="709"/>
      </w:pPr>
      <w:r w:rsidRPr="00686DF2">
        <w:rPr>
          <w:i/>
        </w:rPr>
        <w:t>Продвинутый уровень освоения компетенции</w:t>
      </w:r>
      <w:r w:rsidRPr="00686DF2">
        <w:t xml:space="preserve"> – максимально возможная выраженность компетенции с учетом личностных характеристик обучающегося:</w:t>
      </w:r>
    </w:p>
    <w:p w14:paraId="739544B8" w14:textId="77777777" w:rsidR="00D22B13" w:rsidRPr="00686DF2" w:rsidRDefault="00D22B13" w:rsidP="00D22B13">
      <w:pPr>
        <w:ind w:firstLine="709"/>
      </w:pPr>
      <w:r w:rsidRPr="00686DF2">
        <w:t>- активное участие в конференциях, конкурсах и т.д. по темам (вопросам) дисциплины;</w:t>
      </w:r>
    </w:p>
    <w:p w14:paraId="407A4818" w14:textId="77777777" w:rsidR="00D22B13" w:rsidRPr="00686DF2" w:rsidRDefault="00D22B13" w:rsidP="00D22B13">
      <w:pPr>
        <w:ind w:firstLine="709"/>
      </w:pPr>
      <w:r w:rsidRPr="00686DF2">
        <w:lastRenderedPageBreak/>
        <w:t>- разработка и реализация проектов с применением компетенций, закрепленных за дисциплиной;</w:t>
      </w:r>
    </w:p>
    <w:p w14:paraId="2E2CA74C" w14:textId="77777777" w:rsidR="00D22B13" w:rsidRPr="00686DF2" w:rsidRDefault="00D22B13" w:rsidP="00D22B13">
      <w:pPr>
        <w:ind w:firstLine="709"/>
      </w:pPr>
      <w:r w:rsidRPr="00686DF2">
        <w:t>- умение применять теоретические знания для решения практических задач. Задач повышенной сложности, нестандартных задач и др.</w:t>
      </w:r>
    </w:p>
    <w:p w14:paraId="021ADBA4" w14:textId="77777777" w:rsidR="00D22B13" w:rsidRPr="00686DF2" w:rsidRDefault="00D22B13" w:rsidP="00D22B13">
      <w:pPr>
        <w:tabs>
          <w:tab w:val="left" w:leader="dot" w:pos="9356"/>
        </w:tabs>
        <w:ind w:left="567"/>
      </w:pPr>
    </w:p>
    <w:p w14:paraId="5B68CB90" w14:textId="77777777" w:rsidR="00D22B13" w:rsidRPr="00CA6563" w:rsidRDefault="00D22B13" w:rsidP="00D22B13">
      <w:pPr>
        <w:spacing w:after="200" w:line="276" w:lineRule="auto"/>
        <w:jc w:val="both"/>
        <w:rPr>
          <w:sz w:val="18"/>
        </w:rPr>
      </w:pPr>
    </w:p>
    <w:p w14:paraId="14D44DE4" w14:textId="77777777" w:rsidR="00D22B13" w:rsidRPr="00CA6563" w:rsidRDefault="00D22B13" w:rsidP="001D2911">
      <w:pPr>
        <w:spacing w:line="288" w:lineRule="auto"/>
        <w:jc w:val="both"/>
      </w:pPr>
    </w:p>
    <w:p w14:paraId="3C7A121B" w14:textId="77777777" w:rsidR="001D2911" w:rsidRPr="00CA6563" w:rsidRDefault="001D2911" w:rsidP="001D2911">
      <w:pPr>
        <w:spacing w:line="288" w:lineRule="auto"/>
        <w:jc w:val="both"/>
      </w:pPr>
    </w:p>
    <w:p w14:paraId="321578DD" w14:textId="77777777" w:rsidR="001D2911" w:rsidRPr="00CA6563" w:rsidRDefault="001D2911" w:rsidP="001D2911">
      <w:pPr>
        <w:rPr>
          <w:i/>
        </w:rPr>
      </w:pPr>
    </w:p>
    <w:p w14:paraId="7CCA9511" w14:textId="77777777" w:rsidR="002D505D" w:rsidRPr="00CA6563" w:rsidRDefault="002D505D" w:rsidP="001D2911">
      <w:pPr>
        <w:jc w:val="both"/>
        <w:rPr>
          <w:sz w:val="18"/>
        </w:rPr>
      </w:pPr>
    </w:p>
    <w:sectPr w:rsidR="002D505D" w:rsidRPr="00CA6563" w:rsidSect="003D28AC">
      <w:footerReference w:type="default" r:id="rId25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04B5D" w14:textId="77777777" w:rsidR="00A65638" w:rsidRDefault="00A65638">
      <w:r>
        <w:separator/>
      </w:r>
    </w:p>
  </w:endnote>
  <w:endnote w:type="continuationSeparator" w:id="0">
    <w:p w14:paraId="6787C679" w14:textId="77777777" w:rsidR="00A65638" w:rsidRDefault="00A6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E317BA" w:rsidRDefault="00E317BA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E317BA" w:rsidRDefault="00E317BA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1E7B4E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E317BA" w:rsidRDefault="00E317BA" w:rsidP="005F23B0">
    <w:pPr>
      <w:pStyle w:val="a4"/>
      <w:jc w:val="right"/>
    </w:pPr>
  </w:p>
  <w:p w14:paraId="11747EE8" w14:textId="77777777" w:rsidR="00E317BA" w:rsidRPr="005F23B0" w:rsidRDefault="00E317BA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E317BA" w:rsidRPr="005F23B0" w:rsidRDefault="00E317BA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E317BA" w:rsidRPr="005F23B0" w:rsidRDefault="00E317BA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AE1D6F" w:rsidRDefault="00AE1D6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D0435" w14:textId="77777777" w:rsidR="00A65638" w:rsidRDefault="00A65638">
      <w:r>
        <w:separator/>
      </w:r>
    </w:p>
  </w:footnote>
  <w:footnote w:type="continuationSeparator" w:id="0">
    <w:p w14:paraId="795ED63D" w14:textId="77777777" w:rsidR="00A65638" w:rsidRDefault="00A65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3797B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6901EA7"/>
    <w:multiLevelType w:val="hybridMultilevel"/>
    <w:tmpl w:val="0BEE09B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23"/>
  </w:num>
  <w:num w:numId="4">
    <w:abstractNumId w:val="16"/>
  </w:num>
  <w:num w:numId="5">
    <w:abstractNumId w:val="19"/>
  </w:num>
  <w:num w:numId="6">
    <w:abstractNumId w:val="20"/>
  </w:num>
  <w:num w:numId="7">
    <w:abstractNumId w:val="11"/>
  </w:num>
  <w:num w:numId="8">
    <w:abstractNumId w:val="7"/>
  </w:num>
  <w:num w:numId="9">
    <w:abstractNumId w:val="8"/>
  </w:num>
  <w:num w:numId="10">
    <w:abstractNumId w:val="21"/>
  </w:num>
  <w:num w:numId="11">
    <w:abstractNumId w:val="15"/>
  </w:num>
  <w:num w:numId="12">
    <w:abstractNumId w:val="26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8"/>
  </w:num>
  <w:num w:numId="18">
    <w:abstractNumId w:val="4"/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2"/>
  </w:num>
  <w:num w:numId="23">
    <w:abstractNumId w:val="3"/>
  </w:num>
  <w:num w:numId="24">
    <w:abstractNumId w:val="17"/>
  </w:num>
  <w:num w:numId="25">
    <w:abstractNumId w:val="24"/>
  </w:num>
  <w:num w:numId="26">
    <w:abstractNumId w:val="12"/>
  </w:num>
  <w:num w:numId="27">
    <w:abstractNumId w:val="5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A8A"/>
    <w:rsid w:val="00110756"/>
    <w:rsid w:val="0011076C"/>
    <w:rsid w:val="00122CC2"/>
    <w:rsid w:val="001255CC"/>
    <w:rsid w:val="00137732"/>
    <w:rsid w:val="00141170"/>
    <w:rsid w:val="001418F0"/>
    <w:rsid w:val="00146E86"/>
    <w:rsid w:val="00157829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1775"/>
    <w:rsid w:val="00192B7F"/>
    <w:rsid w:val="00194599"/>
    <w:rsid w:val="00195773"/>
    <w:rsid w:val="001971A5"/>
    <w:rsid w:val="001A0721"/>
    <w:rsid w:val="001A1BE0"/>
    <w:rsid w:val="001A22A5"/>
    <w:rsid w:val="001A499E"/>
    <w:rsid w:val="001B1073"/>
    <w:rsid w:val="001B1C0D"/>
    <w:rsid w:val="001C14FB"/>
    <w:rsid w:val="001C2180"/>
    <w:rsid w:val="001C252D"/>
    <w:rsid w:val="001D14F5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E7B4E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525D3"/>
    <w:rsid w:val="002612A3"/>
    <w:rsid w:val="0026485E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3A85"/>
    <w:rsid w:val="00304C1F"/>
    <w:rsid w:val="003117E7"/>
    <w:rsid w:val="00312480"/>
    <w:rsid w:val="00323BFD"/>
    <w:rsid w:val="00325EA2"/>
    <w:rsid w:val="00331B96"/>
    <w:rsid w:val="00334289"/>
    <w:rsid w:val="00334739"/>
    <w:rsid w:val="003367C1"/>
    <w:rsid w:val="00336A11"/>
    <w:rsid w:val="00341AA8"/>
    <w:rsid w:val="0035143C"/>
    <w:rsid w:val="003515F0"/>
    <w:rsid w:val="00353CD6"/>
    <w:rsid w:val="003552E9"/>
    <w:rsid w:val="00355E24"/>
    <w:rsid w:val="00361E3F"/>
    <w:rsid w:val="00364843"/>
    <w:rsid w:val="00364C51"/>
    <w:rsid w:val="00366CBC"/>
    <w:rsid w:val="00367586"/>
    <w:rsid w:val="0037128B"/>
    <w:rsid w:val="003719EA"/>
    <w:rsid w:val="00375323"/>
    <w:rsid w:val="00376100"/>
    <w:rsid w:val="003923E1"/>
    <w:rsid w:val="00393FCB"/>
    <w:rsid w:val="00397AEC"/>
    <w:rsid w:val="003A1721"/>
    <w:rsid w:val="003A415B"/>
    <w:rsid w:val="003B1EDA"/>
    <w:rsid w:val="003D0150"/>
    <w:rsid w:val="003D1BBA"/>
    <w:rsid w:val="003D28AC"/>
    <w:rsid w:val="003D45EC"/>
    <w:rsid w:val="003D6968"/>
    <w:rsid w:val="003E3546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207B4"/>
    <w:rsid w:val="00424505"/>
    <w:rsid w:val="00427526"/>
    <w:rsid w:val="00430DE4"/>
    <w:rsid w:val="00432AA4"/>
    <w:rsid w:val="00436172"/>
    <w:rsid w:val="004374CA"/>
    <w:rsid w:val="004433A3"/>
    <w:rsid w:val="0044754F"/>
    <w:rsid w:val="00455195"/>
    <w:rsid w:val="00457217"/>
    <w:rsid w:val="00461683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4C42"/>
    <w:rsid w:val="004B7AA9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3767F"/>
    <w:rsid w:val="00551CF5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22A2"/>
    <w:rsid w:val="00594F2A"/>
    <w:rsid w:val="005A0800"/>
    <w:rsid w:val="005A098C"/>
    <w:rsid w:val="005A100E"/>
    <w:rsid w:val="005A36DF"/>
    <w:rsid w:val="005A7E95"/>
    <w:rsid w:val="005B03C6"/>
    <w:rsid w:val="005B0F52"/>
    <w:rsid w:val="005B2775"/>
    <w:rsid w:val="005C1B42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39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44EE1"/>
    <w:rsid w:val="00644F72"/>
    <w:rsid w:val="00654C21"/>
    <w:rsid w:val="00663EA6"/>
    <w:rsid w:val="00665469"/>
    <w:rsid w:val="00665F4A"/>
    <w:rsid w:val="00673E07"/>
    <w:rsid w:val="0067791A"/>
    <w:rsid w:val="00677EB5"/>
    <w:rsid w:val="00682E3C"/>
    <w:rsid w:val="006907F7"/>
    <w:rsid w:val="006923F9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18F8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D7331"/>
    <w:rsid w:val="007E0725"/>
    <w:rsid w:val="007E17A5"/>
    <w:rsid w:val="007E3C8B"/>
    <w:rsid w:val="007E6A6D"/>
    <w:rsid w:val="007F1987"/>
    <w:rsid w:val="007F5303"/>
    <w:rsid w:val="007F61A8"/>
    <w:rsid w:val="007F7294"/>
    <w:rsid w:val="00803686"/>
    <w:rsid w:val="00804DAF"/>
    <w:rsid w:val="008053E7"/>
    <w:rsid w:val="00817067"/>
    <w:rsid w:val="00821E90"/>
    <w:rsid w:val="00827614"/>
    <w:rsid w:val="008427D1"/>
    <w:rsid w:val="00852D35"/>
    <w:rsid w:val="008531E9"/>
    <w:rsid w:val="0085426F"/>
    <w:rsid w:val="00854EBE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42EE"/>
    <w:rsid w:val="008A4AC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55CB"/>
    <w:rsid w:val="00900182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4797"/>
    <w:rsid w:val="00927AEE"/>
    <w:rsid w:val="00930CD1"/>
    <w:rsid w:val="00932C7A"/>
    <w:rsid w:val="00936EF0"/>
    <w:rsid w:val="00937DFC"/>
    <w:rsid w:val="009414E7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B52D0"/>
    <w:rsid w:val="009C174C"/>
    <w:rsid w:val="009C530B"/>
    <w:rsid w:val="009C62E1"/>
    <w:rsid w:val="009D1AF2"/>
    <w:rsid w:val="009D344E"/>
    <w:rsid w:val="009D5AB4"/>
    <w:rsid w:val="009D60CD"/>
    <w:rsid w:val="009E1053"/>
    <w:rsid w:val="009E1E06"/>
    <w:rsid w:val="009E7A28"/>
    <w:rsid w:val="009E7EA8"/>
    <w:rsid w:val="009F1832"/>
    <w:rsid w:val="00A020F7"/>
    <w:rsid w:val="00A032D1"/>
    <w:rsid w:val="00A048E1"/>
    <w:rsid w:val="00A066EB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65638"/>
    <w:rsid w:val="00A75FED"/>
    <w:rsid w:val="00A87BFB"/>
    <w:rsid w:val="00A95139"/>
    <w:rsid w:val="00A95E2B"/>
    <w:rsid w:val="00A95E75"/>
    <w:rsid w:val="00A96311"/>
    <w:rsid w:val="00AA089C"/>
    <w:rsid w:val="00AA0A74"/>
    <w:rsid w:val="00AA1AA3"/>
    <w:rsid w:val="00AA7E9B"/>
    <w:rsid w:val="00AB2BDC"/>
    <w:rsid w:val="00AB40A3"/>
    <w:rsid w:val="00AB5FC4"/>
    <w:rsid w:val="00AB6B80"/>
    <w:rsid w:val="00AC1EB5"/>
    <w:rsid w:val="00AC4B4A"/>
    <w:rsid w:val="00AD0E20"/>
    <w:rsid w:val="00AD17D3"/>
    <w:rsid w:val="00AD4510"/>
    <w:rsid w:val="00AD63FE"/>
    <w:rsid w:val="00AE13E8"/>
    <w:rsid w:val="00AE18A2"/>
    <w:rsid w:val="00AE1D6F"/>
    <w:rsid w:val="00AE44D6"/>
    <w:rsid w:val="00AF50E9"/>
    <w:rsid w:val="00AF5321"/>
    <w:rsid w:val="00AF57D5"/>
    <w:rsid w:val="00AF624A"/>
    <w:rsid w:val="00B00771"/>
    <w:rsid w:val="00B0078F"/>
    <w:rsid w:val="00B065F7"/>
    <w:rsid w:val="00B14CAE"/>
    <w:rsid w:val="00B177E9"/>
    <w:rsid w:val="00B30534"/>
    <w:rsid w:val="00B34FF6"/>
    <w:rsid w:val="00B401AE"/>
    <w:rsid w:val="00B42737"/>
    <w:rsid w:val="00B4439C"/>
    <w:rsid w:val="00B46B8F"/>
    <w:rsid w:val="00B516CB"/>
    <w:rsid w:val="00B51BF5"/>
    <w:rsid w:val="00B5384D"/>
    <w:rsid w:val="00B55FE0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4E79"/>
    <w:rsid w:val="00B760AD"/>
    <w:rsid w:val="00B76178"/>
    <w:rsid w:val="00B9492B"/>
    <w:rsid w:val="00BB4CFF"/>
    <w:rsid w:val="00BC0B64"/>
    <w:rsid w:val="00BC417C"/>
    <w:rsid w:val="00BC4EF8"/>
    <w:rsid w:val="00BD1E60"/>
    <w:rsid w:val="00BD6781"/>
    <w:rsid w:val="00BD6C29"/>
    <w:rsid w:val="00BE05AA"/>
    <w:rsid w:val="00BE6F85"/>
    <w:rsid w:val="00BF200F"/>
    <w:rsid w:val="00BF5463"/>
    <w:rsid w:val="00BF5F6D"/>
    <w:rsid w:val="00BF7AE7"/>
    <w:rsid w:val="00C03C92"/>
    <w:rsid w:val="00C05D12"/>
    <w:rsid w:val="00C13D04"/>
    <w:rsid w:val="00C14150"/>
    <w:rsid w:val="00C161EF"/>
    <w:rsid w:val="00C25978"/>
    <w:rsid w:val="00C30B16"/>
    <w:rsid w:val="00C43568"/>
    <w:rsid w:val="00C4796F"/>
    <w:rsid w:val="00C53EDD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6159"/>
    <w:rsid w:val="00CA6563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E0586"/>
    <w:rsid w:val="00CE1EE3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0CD7"/>
    <w:rsid w:val="00D01E2A"/>
    <w:rsid w:val="00D035A5"/>
    <w:rsid w:val="00D046CD"/>
    <w:rsid w:val="00D04E18"/>
    <w:rsid w:val="00D07993"/>
    <w:rsid w:val="00D1062E"/>
    <w:rsid w:val="00D10661"/>
    <w:rsid w:val="00D16A9F"/>
    <w:rsid w:val="00D16CB6"/>
    <w:rsid w:val="00D17C25"/>
    <w:rsid w:val="00D201A2"/>
    <w:rsid w:val="00D20D70"/>
    <w:rsid w:val="00D22B13"/>
    <w:rsid w:val="00D25AC0"/>
    <w:rsid w:val="00D26037"/>
    <w:rsid w:val="00D271D9"/>
    <w:rsid w:val="00D31115"/>
    <w:rsid w:val="00D32249"/>
    <w:rsid w:val="00D441DE"/>
    <w:rsid w:val="00D54E96"/>
    <w:rsid w:val="00D54FD4"/>
    <w:rsid w:val="00D57159"/>
    <w:rsid w:val="00D57832"/>
    <w:rsid w:val="00D64B1C"/>
    <w:rsid w:val="00D64F6D"/>
    <w:rsid w:val="00D73B62"/>
    <w:rsid w:val="00D74469"/>
    <w:rsid w:val="00D75C72"/>
    <w:rsid w:val="00D8107E"/>
    <w:rsid w:val="00D90BB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317BA"/>
    <w:rsid w:val="00E33D77"/>
    <w:rsid w:val="00E36F3D"/>
    <w:rsid w:val="00E40CD2"/>
    <w:rsid w:val="00E43761"/>
    <w:rsid w:val="00E54C68"/>
    <w:rsid w:val="00E557F6"/>
    <w:rsid w:val="00E55B42"/>
    <w:rsid w:val="00E563DF"/>
    <w:rsid w:val="00E56731"/>
    <w:rsid w:val="00E57DE4"/>
    <w:rsid w:val="00E60962"/>
    <w:rsid w:val="00E60FDA"/>
    <w:rsid w:val="00E63265"/>
    <w:rsid w:val="00E64E94"/>
    <w:rsid w:val="00E65001"/>
    <w:rsid w:val="00E72FF8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3418"/>
    <w:rsid w:val="00EA4D3C"/>
    <w:rsid w:val="00EA691C"/>
    <w:rsid w:val="00EB5209"/>
    <w:rsid w:val="00EB6DCF"/>
    <w:rsid w:val="00EC1821"/>
    <w:rsid w:val="00EC1C91"/>
    <w:rsid w:val="00EC2E1F"/>
    <w:rsid w:val="00EC52DD"/>
    <w:rsid w:val="00EC5C59"/>
    <w:rsid w:val="00ED5FFB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21BFF"/>
    <w:rsid w:val="00F22B6F"/>
    <w:rsid w:val="00F27A07"/>
    <w:rsid w:val="00F300C9"/>
    <w:rsid w:val="00F30A92"/>
    <w:rsid w:val="00F32A19"/>
    <w:rsid w:val="00F33118"/>
    <w:rsid w:val="00F40039"/>
    <w:rsid w:val="00F4323C"/>
    <w:rsid w:val="00F43AFF"/>
    <w:rsid w:val="00F43F94"/>
    <w:rsid w:val="00F44A63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94323"/>
    <w:rsid w:val="00F9679E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C23"/>
    <w:rsid w:val="00FC4C83"/>
    <w:rsid w:val="00FC4C86"/>
    <w:rsid w:val="00FC6972"/>
    <w:rsid w:val="00FC78F9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34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styleId="af5">
    <w:name w:val="Body Text"/>
    <w:basedOn w:val="a"/>
    <w:link w:val="af6"/>
    <w:rsid w:val="00E1749D"/>
    <w:pPr>
      <w:spacing w:after="120"/>
    </w:pPr>
    <w:rPr>
      <w:lang w:val="x-none" w:eastAsia="x-none"/>
    </w:rPr>
  </w:style>
  <w:style w:type="character" w:customStyle="1" w:styleId="af6">
    <w:name w:val="Основной текст Знак"/>
    <w:basedOn w:val="a0"/>
    <w:link w:val="af5"/>
    <w:rsid w:val="00E1749D"/>
    <w:rPr>
      <w:sz w:val="24"/>
      <w:szCs w:val="24"/>
      <w:lang w:val="x-none" w:eastAsia="x-non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7">
    <w:name w:val="Normal (Web)"/>
    <w:basedOn w:val="a"/>
    <w:uiPriority w:val="99"/>
    <w:unhideWhenUsed/>
    <w:rsid w:val="005C1B4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A34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D22B1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9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1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2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lib.ugtu.net/books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jsdrm.ru/jour?locale=ru_RU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aup.ru" TargetMode="Externa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www.stplan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iprbookshop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5BF003-19E5-422D-9ED4-BE21A55D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5395</Words>
  <Characters>30753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36076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Саматова Тамара Борисовна</cp:lastModifiedBy>
  <cp:revision>2</cp:revision>
  <cp:lastPrinted>2018-12-19T12:25:00Z</cp:lastPrinted>
  <dcterms:created xsi:type="dcterms:W3CDTF">2022-06-27T10:54:00Z</dcterms:created>
  <dcterms:modified xsi:type="dcterms:W3CDTF">2022-06-27T10:54:00Z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